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both"/>
        <w:rPr>
          <w:rFonts w:ascii="方正小标宋简体" w:eastAsiaTheme="majorEastAsia"/>
          <w:bCs/>
          <w:w w:val="98"/>
          <w:sz w:val="44"/>
          <w:szCs w:val="44"/>
        </w:rPr>
      </w:pPr>
      <w:r>
        <w:rPr>
          <w:rFonts w:ascii="方正小标宋简体" w:eastAsiaTheme="majorEastAsia"/>
          <w:bCs/>
          <w:w w:val="98"/>
          <w:sz w:val="44"/>
          <w:szCs w:val="44"/>
        </w:rPr>
        <w:t>202</w:t>
      </w:r>
      <w:r>
        <w:rPr>
          <w:rFonts w:hint="eastAsia" w:ascii="方正小标宋简体" w:eastAsiaTheme="majorEastAsia"/>
          <w:bCs/>
          <w:w w:val="98"/>
          <w:sz w:val="44"/>
          <w:szCs w:val="44"/>
        </w:rPr>
        <w:t>2年河南省职业院校省级名师（骨干教师）</w:t>
      </w: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p>
      <w:pPr>
        <w:snapToGrid w:val="0"/>
        <w:spacing w:before="295" w:beforeLines="50"/>
        <w:jc w:val="center"/>
        <w:rPr>
          <w:rFonts w:ascii="楷体_GB2312" w:hAnsi="仿宋_GB2312" w:eastAsia="楷体_GB2312" w:cs="仿宋_GB2312"/>
          <w:bCs/>
        </w:rPr>
      </w:pPr>
    </w:p>
    <w:p>
      <w:pPr>
        <w:jc w:val="center"/>
        <w:rPr>
          <w:rFonts w:ascii="楷体_GB2312" w:hAnsi="楷体" w:eastAsia="楷体_GB2312"/>
          <w:bCs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5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申报类别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</w:pPr>
            <w:r>
              <w:rPr>
                <w:rFonts w:hint="eastAsia"/>
              </w:rPr>
              <w:t>省级名师</w:t>
            </w:r>
            <w:r>
              <w:rPr/>
              <w:sym w:font="Wingdings 2" w:char="F0A3"/>
            </w:r>
            <w:r>
              <w:t xml:space="preserve">      </w:t>
            </w:r>
            <w:r>
              <w:rPr>
                <w:rFonts w:hint="eastAsia"/>
              </w:rPr>
              <w:t>省级骨干教师</w:t>
            </w:r>
            <w:r>
              <w:rPr/>
              <w:sym w:font="Wingdings 2" w:char="F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申报人姓名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</w:pPr>
            <w:r>
              <w:rPr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从教专业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申报单位名称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bCs/>
                <w:u w:val="singl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学校联系人及电话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987" w:type="dxa"/>
            <w:vAlign w:val="center"/>
          </w:tcPr>
          <w:p>
            <w:pPr>
              <w:spacing w:line="52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联系人手机号码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  <w:r>
              <w:rPr>
                <w:rFonts w:hint="eastAsia" w:ascii="仿宋_GB2312"/>
                <w:bCs/>
              </w:rPr>
              <w:t>填</w:t>
            </w:r>
            <w:r>
              <w:rPr>
                <w:rFonts w:ascii="仿宋_GB2312"/>
                <w:bCs/>
              </w:rPr>
              <w:t xml:space="preserve">  </w:t>
            </w:r>
            <w:r>
              <w:rPr>
                <w:rFonts w:hint="eastAsia" w:ascii="仿宋_GB2312"/>
                <w:bCs/>
              </w:rPr>
              <w:t>表</w:t>
            </w:r>
            <w:r>
              <w:rPr>
                <w:rFonts w:ascii="仿宋_GB2312"/>
                <w:bCs/>
              </w:rPr>
              <w:t xml:space="preserve">  </w:t>
            </w:r>
            <w:r>
              <w:rPr>
                <w:rFonts w:hint="eastAsia" w:ascii="仿宋_GB2312"/>
                <w:bCs/>
              </w:rPr>
              <w:t>时</w:t>
            </w:r>
            <w:r>
              <w:rPr>
                <w:rFonts w:ascii="仿宋_GB2312"/>
                <w:bCs/>
              </w:rPr>
              <w:t xml:space="preserve">  </w:t>
            </w:r>
            <w:r>
              <w:rPr>
                <w:rFonts w:hint="eastAsia" w:ascii="仿宋_GB2312"/>
                <w:bCs/>
              </w:rPr>
              <w:t>间</w:t>
            </w: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</w:t>
            </w:r>
            <w:r>
              <w:rPr>
                <w:rFonts w:hint="eastAsia" w:ascii="仿宋_GB2312"/>
                <w:bCs/>
              </w:rPr>
              <w:t>年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仿宋_GB2312"/>
                <w:bCs/>
              </w:rPr>
              <w:t>月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仿宋_GB2312"/>
                <w:bCs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987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jc w:val="distribute"/>
              <w:rPr>
                <w:bCs/>
              </w:rPr>
            </w:pPr>
          </w:p>
        </w:tc>
        <w:tc>
          <w:tcPr>
            <w:tcW w:w="5075" w:type="dxa"/>
            <w:vAlign w:val="center"/>
          </w:tcPr>
          <w:p>
            <w:pPr>
              <w:spacing w:line="520" w:lineRule="exact"/>
              <w:jc w:val="center"/>
              <w:rPr>
                <w:u w:val="single"/>
              </w:rPr>
            </w:pPr>
          </w:p>
        </w:tc>
      </w:tr>
    </w:tbl>
    <w:p>
      <w:pPr>
        <w:spacing w:line="520" w:lineRule="exact"/>
        <w:ind w:firstLine="556"/>
        <w:jc w:val="center"/>
        <w:rPr>
          <w:bCs/>
          <w:sz w:val="52"/>
          <w:szCs w:val="52"/>
        </w:rPr>
      </w:pPr>
    </w:p>
    <w:p>
      <w:pPr>
        <w:jc w:val="center"/>
        <w:rPr>
          <w:rFonts w:ascii="楷体_GB2312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bCs/>
          <w:sz w:val="36"/>
          <w:szCs w:val="36"/>
        </w:rPr>
      </w:pPr>
      <w:r>
        <w:rPr>
          <w:rFonts w:hint="eastAsia" w:ascii="楷体_GB2312" w:eastAsia="楷体_GB2312"/>
          <w:bCs/>
          <w:sz w:val="36"/>
          <w:szCs w:val="36"/>
        </w:rPr>
        <w:t>河南省教育厅制</w:t>
      </w:r>
    </w:p>
    <w:p>
      <w:pPr>
        <w:jc w:val="center"/>
        <w:rPr>
          <w:rFonts w:hint="eastAsia" w:ascii="楷体_GB2312" w:eastAsia="楷体_GB2312"/>
          <w:bCs/>
          <w:sz w:val="36"/>
          <w:szCs w:val="36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明</w:t>
      </w:r>
    </w:p>
    <w:p>
      <w:pPr>
        <w:ind w:firstLine="640" w:firstLineChars="200"/>
        <w:rPr>
          <w:bCs/>
          <w:sz w:val="32"/>
          <w:szCs w:val="32"/>
        </w:rPr>
      </w:pPr>
    </w:p>
    <w:p>
      <w:pPr>
        <w:ind w:firstLine="640" w:firstLineChars="200"/>
        <w:rPr>
          <w:rFonts w:ascii="仿宋_GB2312" w:cs="仿宋_GB2312"/>
          <w:bCs/>
          <w:sz w:val="32"/>
          <w:szCs w:val="32"/>
        </w:rPr>
      </w:pPr>
      <w:r>
        <w:rPr>
          <w:rFonts w:ascii="仿宋_GB2312" w:hAnsi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cs="仿宋_GB2312"/>
          <w:bCs/>
          <w:sz w:val="32"/>
          <w:szCs w:val="32"/>
        </w:rPr>
        <w:t>本表用签字笔填写或打印，要求字迹清楚、端正，内容翔实、准确。</w:t>
      </w:r>
    </w:p>
    <w:p>
      <w:pPr>
        <w:ind w:firstLine="640" w:firstLineChars="200"/>
        <w:rPr>
          <w:rFonts w:ascii="仿宋_GB2312" w:cs="仿宋_GB2312"/>
          <w:bCs/>
          <w:sz w:val="32"/>
          <w:szCs w:val="32"/>
        </w:rPr>
      </w:pPr>
      <w:r>
        <w:rPr>
          <w:rFonts w:ascii="仿宋_GB2312" w:hAnsi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cs="仿宋_GB2312"/>
          <w:spacing w:val="-10"/>
          <w:sz w:val="32"/>
          <w:szCs w:val="32"/>
        </w:rPr>
        <w:t>申报人</w:t>
      </w:r>
      <w:r>
        <w:rPr>
          <w:rFonts w:hint="eastAsia" w:ascii="仿宋_GB2312" w:hAnsi="仿宋_GB2312" w:cs="仿宋_GB2312"/>
          <w:bCs/>
          <w:sz w:val="32"/>
          <w:szCs w:val="32"/>
        </w:rPr>
        <w:t>所填内容，由所在学校负责审核。</w:t>
      </w:r>
    </w:p>
    <w:p>
      <w:pPr>
        <w:ind w:firstLine="640" w:firstLineChars="200"/>
        <w:rPr>
          <w:rFonts w:ascii="仿宋_GB2312" w:cs="仿宋_GB2312"/>
          <w:bCs/>
          <w:sz w:val="32"/>
          <w:szCs w:val="32"/>
        </w:rPr>
      </w:pPr>
      <w:r>
        <w:rPr>
          <w:rFonts w:ascii="仿宋_GB2312" w:hAnsi="仿宋_GB2312" w:cs="仿宋_GB2312"/>
          <w:bCs/>
          <w:sz w:val="32"/>
          <w:szCs w:val="32"/>
        </w:rPr>
        <w:t>3.</w:t>
      </w:r>
      <w:r>
        <w:rPr>
          <w:rFonts w:hint="eastAsia" w:ascii="仿宋_GB2312" w:hAnsi="仿宋_GB2312" w:cs="仿宋_GB2312"/>
          <w:bCs/>
          <w:sz w:val="32"/>
          <w:szCs w:val="32"/>
        </w:rPr>
        <w:t>如表格篇幅不够，可加行加页，加页页码顺延编排。</w:t>
      </w:r>
    </w:p>
    <w:p>
      <w:pPr>
        <w:ind w:firstLine="640" w:firstLineChars="200"/>
        <w:rPr>
          <w:rFonts w:ascii="仿宋_GB2312" w:cs="仿宋_GB2312"/>
          <w:bCs/>
          <w:sz w:val="32"/>
          <w:szCs w:val="32"/>
        </w:rPr>
      </w:pPr>
      <w:r>
        <w:rPr>
          <w:rFonts w:ascii="仿宋_GB2312" w:hAnsi="仿宋_GB2312" w:cs="仿宋_GB2312"/>
          <w:bCs/>
          <w:sz w:val="32"/>
          <w:szCs w:val="32"/>
        </w:rPr>
        <w:t>4.</w:t>
      </w:r>
      <w:r>
        <w:rPr>
          <w:rFonts w:hint="eastAsia" w:ascii="仿宋_GB2312" w:hAnsi="仿宋_GB2312" w:cs="仿宋_GB2312"/>
          <w:bCs/>
          <w:sz w:val="32"/>
          <w:szCs w:val="32"/>
        </w:rPr>
        <w:t>申报专业大类、申报专业名称，请依照教育部最新专业目录文件所公布的专业名称分类。</w:t>
      </w: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6"/>
          <w:szCs w:val="36"/>
        </w:rPr>
      </w:pPr>
    </w:p>
    <w:p>
      <w:pPr>
        <w:snapToGrid w:val="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内容真实性和准确性责任声明</w:t>
      </w:r>
    </w:p>
    <w:p>
      <w:pPr>
        <w:rPr>
          <w:rFonts w:ascii="仿宋_GB2312" w:cs="仿宋_GB2312"/>
        </w:rPr>
      </w:pPr>
    </w:p>
    <w:p>
      <w:pPr>
        <w:ind w:firstLine="640" w:firstLineChars="200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经审查，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(</w:t>
      </w:r>
      <w:r>
        <w:rPr>
          <w:rFonts w:hint="eastAsia" w:ascii="仿宋_GB2312" w:hAnsi="仿宋_GB2312" w:cs="仿宋_GB2312"/>
          <w:sz w:val="32"/>
          <w:szCs w:val="32"/>
          <w:u w:val="single"/>
        </w:rPr>
        <w:t>学校名称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)  </w:t>
      </w:r>
      <w:r>
        <w:rPr>
          <w:rFonts w:hint="eastAsia" w:ascii="仿宋_GB2312" w:hAnsi="仿宋_GB2312" w:cs="仿宋_GB2312"/>
          <w:sz w:val="32"/>
          <w:szCs w:val="32"/>
        </w:rPr>
        <w:t>对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</w:rPr>
        <w:t>同志的《</w:t>
      </w:r>
      <w:r>
        <w:rPr>
          <w:rFonts w:ascii="仿宋_GB2312" w:hAnsi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</w:rPr>
        <w:t>2年河南省职业院校省级名师（骨干教师）申报表》及相关佐证材料中内容的真实性和准确性负责。</w:t>
      </w:r>
    </w:p>
    <w:p>
      <w:pPr>
        <w:ind w:firstLine="627" w:firstLineChars="196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特此声明。</w:t>
      </w:r>
    </w:p>
    <w:p>
      <w:pPr>
        <w:rPr>
          <w:rFonts w:ascii="仿宋_GB2312" w:cs="仿宋_GB2312"/>
          <w:sz w:val="32"/>
          <w:szCs w:val="32"/>
        </w:rPr>
      </w:pPr>
    </w:p>
    <w:p>
      <w:pPr>
        <w:rPr>
          <w:rFonts w:ascii="仿宋_GB2312" w:cs="仿宋_GB2312"/>
          <w:sz w:val="32"/>
          <w:szCs w:val="32"/>
        </w:rPr>
      </w:pPr>
    </w:p>
    <w:p>
      <w:pPr>
        <w:spacing w:line="360" w:lineRule="auto"/>
        <w:ind w:firstLine="2560" w:firstLineChars="800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申报学校</w:t>
      </w:r>
      <w:r>
        <w:rPr>
          <w:rFonts w:ascii="仿宋_GB2312" w:hAnsi="仿宋_GB2312" w:cs="仿宋_GB2312"/>
          <w:sz w:val="32"/>
          <w:szCs w:val="32"/>
        </w:rPr>
        <w:t>(</w:t>
      </w:r>
      <w:r>
        <w:rPr>
          <w:rFonts w:hint="eastAsia" w:ascii="仿宋_GB2312" w:hAnsi="仿宋_GB2312" w:cs="仿宋_GB2312"/>
          <w:sz w:val="32"/>
          <w:szCs w:val="32"/>
        </w:rPr>
        <w:t>盖章</w:t>
      </w:r>
      <w:r>
        <w:rPr>
          <w:rFonts w:ascii="仿宋_GB2312" w:hAnsi="仿宋_GB2312" w:cs="仿宋_GB2312"/>
          <w:sz w:val="32"/>
          <w:szCs w:val="32"/>
        </w:rPr>
        <w:t>)</w:t>
      </w:r>
      <w:r>
        <w:rPr>
          <w:rFonts w:hint="eastAsia" w:ascii="仿宋_GB2312" w:hAnsi="仿宋_GB2312" w:cs="仿宋_GB2312"/>
          <w:sz w:val="32"/>
          <w:szCs w:val="32"/>
        </w:rPr>
        <w:t>：</w:t>
      </w:r>
    </w:p>
    <w:p>
      <w:pPr>
        <w:spacing w:line="360" w:lineRule="auto"/>
        <w:ind w:firstLine="2560" w:firstLineChars="800"/>
        <w:rPr>
          <w:rFonts w:asci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统一社会信用代码：</w:t>
      </w:r>
      <w:r>
        <w:rPr>
          <w:rFonts w:ascii="仿宋_GB2312" w:hAnsi="仿宋_GB2312" w:cs="仿宋_GB2312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ind w:firstLine="2560" w:firstLineChars="800"/>
        <w:rPr>
          <w:rFonts w:asci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法定代表人</w:t>
      </w:r>
      <w:r>
        <w:rPr>
          <w:rFonts w:ascii="仿宋_GB2312" w:hAnsi="仿宋_GB2312" w:cs="仿宋_GB2312"/>
          <w:sz w:val="32"/>
          <w:szCs w:val="32"/>
        </w:rPr>
        <w:t>(</w:t>
      </w:r>
      <w:r>
        <w:rPr>
          <w:rFonts w:hint="eastAsia" w:ascii="仿宋_GB2312" w:hAnsi="仿宋_GB2312" w:cs="仿宋_GB2312"/>
          <w:sz w:val="32"/>
          <w:szCs w:val="32"/>
        </w:rPr>
        <w:t>签字</w:t>
      </w:r>
      <w:r>
        <w:rPr>
          <w:rFonts w:ascii="仿宋_GB2312" w:hAnsi="仿宋_GB2312" w:cs="仿宋_GB2312"/>
          <w:sz w:val="32"/>
          <w:szCs w:val="32"/>
        </w:rPr>
        <w:t>)</w:t>
      </w:r>
      <w:r>
        <w:rPr>
          <w:rFonts w:hint="eastAsia" w:ascii="仿宋_GB2312" w:hAnsi="仿宋_GB2312" w:cs="仿宋_GB2312"/>
          <w:sz w:val="32"/>
          <w:szCs w:val="32"/>
        </w:rPr>
        <w:t>：</w:t>
      </w:r>
    </w:p>
    <w:p>
      <w:pPr>
        <w:rPr>
          <w:rFonts w:ascii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年</w:t>
      </w:r>
      <w:r>
        <w:rPr>
          <w:rFonts w:ascii="仿宋_GB2312" w:hAnsi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</w:rPr>
        <w:t>月</w:t>
      </w:r>
      <w:r>
        <w:rPr>
          <w:rFonts w:ascii="仿宋_GB2312" w:hAnsi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</w:rPr>
        <w:t>日</w:t>
      </w: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cs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67"/>
        <w:gridCol w:w="368"/>
        <w:gridCol w:w="1128"/>
        <w:gridCol w:w="32"/>
        <w:gridCol w:w="841"/>
        <w:gridCol w:w="6"/>
        <w:gridCol w:w="883"/>
        <w:gridCol w:w="542"/>
        <w:gridCol w:w="105"/>
        <w:gridCol w:w="387"/>
        <w:gridCol w:w="391"/>
        <w:gridCol w:w="856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毕业院校、专业</w:t>
            </w:r>
          </w:p>
        </w:tc>
        <w:tc>
          <w:tcPr>
            <w:tcW w:w="51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51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7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话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箱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地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7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申报人员类型</w:t>
            </w:r>
          </w:p>
        </w:tc>
        <w:tc>
          <w:tcPr>
            <w:tcW w:w="7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Cs/>
                <w:sz w:val="24"/>
                <w:szCs w:val="24"/>
              </w:rPr>
              <w:t>专业课教师（</w:t>
            </w:r>
            <w:r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Cs/>
                <w:sz w:val="24"/>
                <w:szCs w:val="24"/>
              </w:rPr>
              <w:t>实习指导教师）</w:t>
            </w:r>
            <w:r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Cs/>
                <w:sz w:val="24"/>
                <w:szCs w:val="24"/>
              </w:rPr>
              <w:t>公共基础课教师</w:t>
            </w:r>
            <w:r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Cs/>
                <w:sz w:val="24"/>
                <w:szCs w:val="24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申报专业大类</w:t>
            </w: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从教专业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专业技术职务及聘任时间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从事相关专业领域教研和教学时间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行政职务及任职时间</w:t>
            </w:r>
          </w:p>
        </w:tc>
        <w:tc>
          <w:tcPr>
            <w:tcW w:w="6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社会职务及任职时间</w:t>
            </w:r>
          </w:p>
        </w:tc>
        <w:tc>
          <w:tcPr>
            <w:tcW w:w="6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经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历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所从事教学专业领域及岗位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何时何地受何种综合表彰</w:t>
            </w:r>
          </w:p>
        </w:tc>
        <w:tc>
          <w:tcPr>
            <w:tcW w:w="75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6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54"/>
        <w:gridCol w:w="1030"/>
        <w:gridCol w:w="136"/>
        <w:gridCol w:w="145"/>
        <w:gridCol w:w="88"/>
        <w:gridCol w:w="283"/>
        <w:gridCol w:w="140"/>
        <w:gridCol w:w="571"/>
        <w:gridCol w:w="288"/>
        <w:gridCol w:w="29"/>
        <w:gridCol w:w="156"/>
        <w:gridCol w:w="1012"/>
        <w:gridCol w:w="67"/>
        <w:gridCol w:w="29"/>
        <w:gridCol w:w="237"/>
        <w:gridCol w:w="910"/>
        <w:gridCol w:w="67"/>
        <w:gridCol w:w="58"/>
        <w:gridCol w:w="568"/>
        <w:gridCol w:w="671"/>
        <w:gridCol w:w="45"/>
        <w:gridCol w:w="7"/>
        <w:gridCol w:w="1335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企业岗位工作经历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专业领域及岗位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 w:cs="方正仿宋简体"/>
                <w:sz w:val="24"/>
                <w:szCs w:val="24"/>
              </w:rPr>
              <w:t>工作成果或业绩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累计时间</w:t>
            </w: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/>
                <w:bCs/>
                <w:sz w:val="24"/>
                <w:szCs w:val="24"/>
              </w:rPr>
              <w:t>年</w:t>
            </w: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3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</w:t>
            </w:r>
          </w:p>
        </w:tc>
        <w:tc>
          <w:tcPr>
            <w:tcW w:w="2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3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非教师系列专业技术职务证书</w:t>
            </w:r>
          </w:p>
        </w:tc>
        <w:tc>
          <w:tcPr>
            <w:tcW w:w="2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3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职业技能等级证书</w:t>
            </w:r>
          </w:p>
        </w:tc>
        <w:tc>
          <w:tcPr>
            <w:tcW w:w="2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3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国家职业资格证书</w:t>
            </w:r>
          </w:p>
        </w:tc>
        <w:tc>
          <w:tcPr>
            <w:tcW w:w="2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3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佐证材料页码</w:t>
            </w:r>
          </w:p>
        </w:tc>
        <w:tc>
          <w:tcPr>
            <w:tcW w:w="60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26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年度考核</w:t>
            </w:r>
          </w:p>
        </w:tc>
        <w:tc>
          <w:tcPr>
            <w:tcW w:w="1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201</w:t>
            </w:r>
            <w:r>
              <w:rPr>
                <w:rFonts w:hint="eastAsia" w:ascii="仿宋_GB2312"/>
                <w:bCs/>
                <w:sz w:val="24"/>
                <w:szCs w:val="24"/>
              </w:rPr>
              <w:t>7年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201</w:t>
            </w:r>
            <w:r>
              <w:rPr>
                <w:rFonts w:hint="eastAsia" w:ascii="仿宋_GB2312"/>
                <w:bCs/>
                <w:sz w:val="24"/>
                <w:szCs w:val="24"/>
              </w:rPr>
              <w:t>8年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201</w:t>
            </w:r>
            <w:r>
              <w:rPr>
                <w:rFonts w:hint="eastAsia" w:ascii="仿宋_GB2312"/>
                <w:bCs/>
                <w:sz w:val="24"/>
                <w:szCs w:val="24"/>
              </w:rPr>
              <w:t>9年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/>
                <w:bCs/>
                <w:sz w:val="24"/>
                <w:szCs w:val="24"/>
              </w:rPr>
              <w:t>20年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202</w:t>
            </w:r>
            <w:r>
              <w:rPr>
                <w:rFonts w:hint="eastAsia" w:ascii="仿宋_GB2312"/>
                <w:bCs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26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26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2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任务</w:t>
            </w:r>
          </w:p>
          <w:p>
            <w:pPr>
              <w:snapToGrid w:val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完成</w:t>
            </w:r>
          </w:p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1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学年</w:t>
            </w: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课程名称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4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8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3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787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学期教学质量考评等级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201</w:t>
            </w:r>
            <w:r>
              <w:rPr>
                <w:rFonts w:hint="eastAsia" w:ascii="仿宋_GB2312"/>
                <w:bCs/>
                <w:sz w:val="24"/>
                <w:szCs w:val="24"/>
              </w:rPr>
              <w:t>9年秋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/>
                <w:bCs/>
                <w:sz w:val="24"/>
                <w:szCs w:val="24"/>
              </w:rPr>
              <w:t>20年春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</w:t>
            </w:r>
            <w:r>
              <w:rPr>
                <w:rFonts w:hint="eastAsia" w:ascii="仿宋_GB2312"/>
                <w:bCs/>
                <w:sz w:val="24"/>
                <w:szCs w:val="24"/>
              </w:rPr>
              <w:t>20年秋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202</w:t>
            </w:r>
            <w:r>
              <w:rPr>
                <w:rFonts w:hint="eastAsia" w:ascii="仿宋_GB2312"/>
                <w:bCs/>
                <w:sz w:val="24"/>
                <w:szCs w:val="24"/>
              </w:rPr>
              <w:t>1年春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202</w:t>
            </w:r>
            <w:r>
              <w:rPr>
                <w:rFonts w:hint="eastAsia" w:ascii="仿宋_GB2312"/>
                <w:bCs/>
                <w:sz w:val="24"/>
                <w:szCs w:val="24"/>
              </w:rPr>
              <w:t>1年秋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202</w:t>
            </w:r>
            <w:r>
              <w:rPr>
                <w:rFonts w:hint="eastAsia" w:ascii="仿宋_GB2312"/>
                <w:bCs/>
                <w:sz w:val="24"/>
                <w:szCs w:val="24"/>
              </w:rPr>
              <w:t>2年春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787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指导学生参加职业院校技能大赛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</w:t>
            </w:r>
          </w:p>
        </w:tc>
        <w:tc>
          <w:tcPr>
            <w:tcW w:w="39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职业院校技能大赛名称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学生获奖等级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2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5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787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教育教学技能竞赛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2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年度</w:t>
            </w:r>
          </w:p>
        </w:tc>
        <w:tc>
          <w:tcPr>
            <w:tcW w:w="2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大赛名称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2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2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40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</w:p>
        </w:tc>
        <w:tc>
          <w:tcPr>
            <w:tcW w:w="2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5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教学研究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及教改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下达单位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级</w:t>
            </w:r>
            <w:r>
              <w:rPr>
                <w:rFonts w:ascii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  <w:szCs w:val="24"/>
              </w:rPr>
              <w:t>别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结项等级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3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88"/>
        <w:gridCol w:w="102"/>
        <w:gridCol w:w="344"/>
        <w:gridCol w:w="149"/>
        <w:gridCol w:w="296"/>
        <w:gridCol w:w="141"/>
        <w:gridCol w:w="290"/>
        <w:gridCol w:w="818"/>
        <w:gridCol w:w="446"/>
        <w:gridCol w:w="18"/>
        <w:gridCol w:w="919"/>
        <w:gridCol w:w="152"/>
        <w:gridCol w:w="183"/>
        <w:gridCol w:w="562"/>
        <w:gridCol w:w="54"/>
        <w:gridCol w:w="530"/>
        <w:gridCol w:w="108"/>
        <w:gridCol w:w="1372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论文发表</w:t>
            </w: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论文名称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独著</w:t>
            </w:r>
            <w:r>
              <w:rPr>
                <w:rFonts w:ascii="仿宋_GB2312"/>
                <w:bCs/>
                <w:sz w:val="24"/>
                <w:szCs w:val="24"/>
              </w:rPr>
              <w:t>/</w:t>
            </w:r>
            <w:r>
              <w:rPr>
                <w:rFonts w:hint="eastAsia" w:ascii="仿宋_GB2312"/>
                <w:bCs/>
                <w:sz w:val="24"/>
                <w:szCs w:val="24"/>
              </w:rPr>
              <w:t>著次</w:t>
            </w: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期刊名称</w:t>
            </w: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3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3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职业培训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专业实践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经历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学校</w:t>
            </w:r>
            <w:r>
              <w:rPr>
                <w:rFonts w:ascii="仿宋_GB2312"/>
                <w:bCs/>
                <w:sz w:val="24"/>
                <w:szCs w:val="24"/>
              </w:rPr>
              <w:t>/</w:t>
            </w:r>
            <w:r>
              <w:rPr>
                <w:rFonts w:hint="eastAsia" w:ascii="仿宋_GB2312"/>
                <w:bCs/>
                <w:sz w:val="24"/>
                <w:szCs w:val="24"/>
              </w:rPr>
              <w:t>培训单位</w:t>
            </w: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培训项目</w:t>
            </w: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佐证材料页码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合计学时</w:t>
            </w: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  <w:r>
              <w:rPr>
                <w:rFonts w:hint="eastAsia" w:ascii="仿宋_GB2312" w:cs="方正仿宋简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  <w:r>
              <w:rPr>
                <w:rFonts w:hint="eastAsia" w:ascii="仿宋_GB2312" w:cs="方正仿宋简体"/>
                <w:sz w:val="24"/>
                <w:szCs w:val="24"/>
              </w:rPr>
              <w:t>资源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仿宋_GB2312" w:cs="方正仿宋简体"/>
                <w:sz w:val="24"/>
                <w:szCs w:val="24"/>
              </w:rPr>
              <w:t>建设</w:t>
            </w: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建设时间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6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出版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教材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著作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1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独著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编次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下达单位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6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社会服务</w:t>
            </w:r>
          </w:p>
        </w:tc>
        <w:tc>
          <w:tcPr>
            <w:tcW w:w="78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开展技术服务项目情况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项目名称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服务对象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服务内容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服务效果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主持</w:t>
            </w:r>
            <w:r>
              <w:rPr>
                <w:rFonts w:ascii="仿宋_GB2312"/>
                <w:sz w:val="24"/>
                <w:szCs w:val="24"/>
              </w:rPr>
              <w:t>/</w:t>
            </w:r>
            <w:r>
              <w:rPr>
                <w:rFonts w:hint="eastAsia" w:ascii="仿宋_GB2312"/>
                <w:sz w:val="24"/>
                <w:szCs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方正仿宋简体"/>
                <w:sz w:val="24"/>
                <w:szCs w:val="24"/>
              </w:rPr>
            </w:pPr>
            <w:r>
              <w:rPr>
                <w:rFonts w:hint="eastAsia" w:ascii="仿宋_GB2312" w:cs="方正仿宋简体"/>
                <w:sz w:val="24"/>
                <w:szCs w:val="24"/>
              </w:rPr>
              <w:t>技术应用性研究及推广情况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承担研究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名称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来源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起止时间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成果</w:t>
            </w:r>
            <w:r>
              <w:rPr>
                <w:rFonts w:ascii="仿宋_GB2312"/>
                <w:sz w:val="24"/>
                <w:szCs w:val="24"/>
              </w:rPr>
              <w:t>/</w:t>
            </w:r>
            <w:r>
              <w:rPr>
                <w:rFonts w:hint="eastAsia" w:ascii="仿宋_GB2312"/>
                <w:sz w:val="24"/>
                <w:szCs w:val="24"/>
              </w:rPr>
              <w:t>进展情况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经费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（万元）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主持</w:t>
            </w:r>
            <w:r>
              <w:rPr>
                <w:rFonts w:ascii="仿宋_GB2312"/>
                <w:sz w:val="24"/>
                <w:szCs w:val="24"/>
              </w:rPr>
              <w:t>/</w:t>
            </w:r>
            <w:r>
              <w:rPr>
                <w:rFonts w:hint="eastAsia" w:ascii="仿宋_GB2312"/>
                <w:sz w:val="24"/>
                <w:szCs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教学团队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建设</w:t>
            </w:r>
          </w:p>
        </w:tc>
        <w:tc>
          <w:tcPr>
            <w:tcW w:w="2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团队名称</w:t>
            </w:r>
          </w:p>
        </w:tc>
        <w:tc>
          <w:tcPr>
            <w:tcW w:w="5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何时获何单位认定、奖励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指导、培养青年教师情况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指导时间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指导内容</w:t>
            </w: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指导效果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9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佐证材料页码</w:t>
            </w:r>
          </w:p>
        </w:tc>
        <w:tc>
          <w:tcPr>
            <w:tcW w:w="58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7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申报学校意见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县级教育</w:t>
            </w:r>
          </w:p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行政部门/人社部门</w:t>
            </w:r>
          </w:p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省辖市、济源示范区</w:t>
            </w:r>
          </w:p>
          <w:p>
            <w:pPr>
              <w:snapToGrid w:val="0"/>
              <w:ind w:left="-111" w:leftChars="-37" w:right="-120" w:rightChars="-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管委会、省直管县（市）</w:t>
            </w:r>
            <w:r>
              <w:rPr>
                <w:rFonts w:hint="eastAsia"/>
                <w:spacing w:val="-10"/>
                <w:sz w:val="24"/>
                <w:szCs w:val="24"/>
              </w:rPr>
              <w:t>教育行政部门</w:t>
            </w:r>
            <w:r>
              <w:rPr>
                <w:spacing w:val="-10"/>
                <w:sz w:val="24"/>
                <w:szCs w:val="24"/>
              </w:rPr>
              <w:t>/</w:t>
            </w:r>
            <w:r>
              <w:rPr>
                <w:rFonts w:hint="eastAsia"/>
                <w:spacing w:val="-10"/>
                <w:sz w:val="24"/>
                <w:szCs w:val="24"/>
              </w:rPr>
              <w:t>人社部门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省级教育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人社行政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tabs>
                <w:tab w:val="left" w:pos="5264"/>
                <w:tab w:val="left" w:pos="5414"/>
              </w:tabs>
              <w:snapToGrid w:val="0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jNlMWNmZjQzYzlkY2FiMjRjNjJjNTlhOWEwMTIifQ=="/>
  </w:docVars>
  <w:rsids>
    <w:rsidRoot w:val="5A8B038E"/>
    <w:rsid w:val="367A5DA2"/>
    <w:rsid w:val="373816E0"/>
    <w:rsid w:val="48F36E7F"/>
    <w:rsid w:val="4A662C9D"/>
    <w:rsid w:val="4AFE35D2"/>
    <w:rsid w:val="51B80C66"/>
    <w:rsid w:val="52F97835"/>
    <w:rsid w:val="5A8B038E"/>
    <w:rsid w:val="6DDC3C07"/>
    <w:rsid w:val="7544443B"/>
    <w:rsid w:val="7A4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1154</Words>
  <Characters>1197</Characters>
  <Lines>0</Lines>
  <Paragraphs>0</Paragraphs>
  <TotalTime>59</TotalTime>
  <ScaleCrop>false</ScaleCrop>
  <LinksUpToDate>false</LinksUpToDate>
  <CharactersWithSpaces>1714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2022-08-05T02:44:00Z</dcterms:created>
  <dc:creator>＿＿LUS</dc:creator>
  <cp:lastModifiedBy>Administrator</cp:lastModifiedBy>
  <dcterms:modified xsi:type="dcterms:W3CDTF">2022-08-08T06:45:11Z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9C8A7951255442DA96EF65B8708AD263</vt:lpwstr>
  </property>
</Properties>
</file>