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4" w:lineRule="auto"/>
        <w:ind w:left="108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附</w:t>
      </w:r>
      <w:r>
        <w:rPr>
          <w:rFonts w:ascii="黑体" w:hAnsi="黑体" w:eastAsia="黑体" w:cs="黑体"/>
          <w:spacing w:val="-50"/>
          <w:sz w:val="28"/>
          <w:szCs w:val="28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8"/>
          <w:szCs w:val="28"/>
        </w:rPr>
        <w:t>件</w:t>
      </w:r>
      <w:r>
        <w:rPr>
          <w:rFonts w:ascii="黑体" w:hAnsi="黑体" w:eastAsia="黑体" w:cs="黑体"/>
          <w:spacing w:val="-48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pacing w:val="-48"/>
          <w:sz w:val="28"/>
          <w:szCs w:val="28"/>
          <w:lang w:val="en-US" w:eastAsia="zh-CN"/>
        </w:rPr>
        <w:t>2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133" w:line="219" w:lineRule="auto"/>
        <w:ind w:left="330"/>
        <w:rPr>
          <w:rFonts w:hint="eastAsia" w:ascii="方正小标宋简体" w:hAnsi="方正小标宋简体" w:eastAsia="方正小标宋简体" w:cs="方正小标宋简体"/>
          <w:sz w:val="41"/>
          <w:szCs w:val="41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"/>
          <w:sz w:val="41"/>
          <w:szCs w:val="41"/>
        </w:rPr>
        <w:t>河南省事业单位工作人员定期奖励个人审批表</w:t>
      </w:r>
    </w:p>
    <w:p>
      <w:pPr>
        <w:spacing w:line="280" w:lineRule="auto"/>
        <w:rPr>
          <w:rFonts w:ascii="Arial"/>
          <w:sz w:val="21"/>
        </w:rPr>
      </w:pPr>
    </w:p>
    <w:p>
      <w:pPr>
        <w:spacing w:before="91" w:line="214" w:lineRule="auto"/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-19"/>
          <w:sz w:val="25"/>
          <w:szCs w:val="25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pacing w:val="-19"/>
          <w:sz w:val="25"/>
          <w:szCs w:val="25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 xml:space="preserve">填表时间：   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9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pacing w:val="-19"/>
          <w:position w:val="-1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pacing w:val="-48"/>
          <w:position w:val="-1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pacing w:val="-48"/>
          <w:position w:val="-1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pacing w:val="-19"/>
          <w:position w:val="-1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pacing w:val="-19"/>
          <w:position w:val="-1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9"/>
          <w:position w:val="-1"/>
          <w:sz w:val="28"/>
          <w:szCs w:val="28"/>
          <w:lang w:eastAsia="zh-CN"/>
        </w:rPr>
        <w:t>日</w:t>
      </w:r>
    </w:p>
    <w:tbl>
      <w:tblPr>
        <w:tblStyle w:val="6"/>
        <w:tblW w:w="88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3"/>
        <w:gridCol w:w="1398"/>
        <w:gridCol w:w="829"/>
        <w:gridCol w:w="1109"/>
        <w:gridCol w:w="829"/>
        <w:gridCol w:w="1249"/>
        <w:gridCol w:w="20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03" w:type="dxa"/>
            <w:vAlign w:val="top"/>
          </w:tcPr>
          <w:p>
            <w:pPr>
              <w:pStyle w:val="5"/>
              <w:spacing w:before="225" w:line="219" w:lineRule="auto"/>
              <w:ind w:left="43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</w:rPr>
              <w:t>姓名</w:t>
            </w:r>
          </w:p>
        </w:tc>
        <w:tc>
          <w:tcPr>
            <w:tcW w:w="13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pStyle w:val="5"/>
              <w:spacing w:before="226" w:line="220" w:lineRule="auto"/>
              <w:ind w:left="14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</w:rPr>
              <w:t>性别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pStyle w:val="5"/>
              <w:spacing w:before="60" w:line="225" w:lineRule="auto"/>
              <w:ind w:left="145" w:right="100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lang w:eastAsia="zh-CN"/>
              </w:rPr>
              <w:t>出生年月</w:t>
            </w:r>
          </w:p>
        </w:tc>
        <w:tc>
          <w:tcPr>
            <w:tcW w:w="12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03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5"/>
              <w:spacing w:before="84" w:line="219" w:lineRule="auto"/>
              <w:ind w:left="487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</w:rPr>
              <w:t>两寸照片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03" w:type="dxa"/>
            <w:vAlign w:val="top"/>
          </w:tcPr>
          <w:p>
            <w:pPr>
              <w:pStyle w:val="5"/>
              <w:spacing w:before="153" w:line="221" w:lineRule="auto"/>
              <w:ind w:left="43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</w:rPr>
              <w:t>民族</w:t>
            </w:r>
          </w:p>
        </w:tc>
        <w:tc>
          <w:tcPr>
            <w:tcW w:w="1398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pStyle w:val="5"/>
              <w:spacing w:before="149" w:line="219" w:lineRule="auto"/>
              <w:ind w:left="14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籍贯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829" w:type="dxa"/>
            <w:vAlign w:val="top"/>
          </w:tcPr>
          <w:p>
            <w:pPr>
              <w:pStyle w:val="5"/>
              <w:spacing w:before="156" w:line="223" w:lineRule="auto"/>
              <w:ind w:left="15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出生地</w:t>
            </w:r>
          </w:p>
        </w:tc>
        <w:tc>
          <w:tcPr>
            <w:tcW w:w="124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03" w:type="dxa"/>
            <w:vAlign w:val="top"/>
          </w:tcPr>
          <w:p>
            <w:pPr>
              <w:pStyle w:val="5"/>
              <w:spacing w:before="220" w:line="219" w:lineRule="auto"/>
              <w:ind w:left="17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</w:rPr>
              <w:t>政治面貌</w:t>
            </w:r>
          </w:p>
        </w:tc>
        <w:tc>
          <w:tcPr>
            <w:tcW w:w="222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62" w:line="219" w:lineRule="auto"/>
              <w:ind w:left="284" w:right="16" w:hanging="26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参加工作时间</w:t>
            </w:r>
          </w:p>
        </w:tc>
        <w:tc>
          <w:tcPr>
            <w:tcW w:w="207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403" w:type="dxa"/>
            <w:vAlign w:val="top"/>
          </w:tcPr>
          <w:p>
            <w:pPr>
              <w:pStyle w:val="5"/>
              <w:spacing w:before="154" w:line="221" w:lineRule="auto"/>
              <w:ind w:left="43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学历</w:t>
            </w:r>
          </w:p>
        </w:tc>
        <w:tc>
          <w:tcPr>
            <w:tcW w:w="222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pStyle w:val="5"/>
              <w:spacing w:before="154" w:line="221" w:lineRule="auto"/>
              <w:ind w:left="28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</w:rPr>
              <w:t>学位</w:t>
            </w:r>
          </w:p>
        </w:tc>
        <w:tc>
          <w:tcPr>
            <w:tcW w:w="2078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03" w:type="dxa"/>
            <w:vAlign w:val="top"/>
          </w:tcPr>
          <w:p>
            <w:pPr>
              <w:pStyle w:val="5"/>
              <w:spacing w:before="153" w:line="219" w:lineRule="auto"/>
              <w:ind w:left="17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</w:rPr>
              <w:t>身份证号</w:t>
            </w:r>
          </w:p>
        </w:tc>
        <w:tc>
          <w:tcPr>
            <w:tcW w:w="5414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20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403" w:type="dxa"/>
            <w:vAlign w:val="top"/>
          </w:tcPr>
          <w:p>
            <w:pPr>
              <w:pStyle w:val="5"/>
              <w:spacing w:before="54" w:line="220" w:lineRule="auto"/>
              <w:ind w:left="4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工作单位及</w:t>
            </w:r>
          </w:p>
          <w:p>
            <w:pPr>
              <w:pStyle w:val="5"/>
              <w:spacing w:before="48" w:line="196" w:lineRule="auto"/>
              <w:ind w:left="17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职务职称</w:t>
            </w:r>
          </w:p>
        </w:tc>
        <w:tc>
          <w:tcPr>
            <w:tcW w:w="4165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pStyle w:val="5"/>
              <w:spacing w:before="223" w:line="219" w:lineRule="auto"/>
              <w:ind w:left="126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</w:rPr>
              <w:t>岗位等级</w:t>
            </w:r>
          </w:p>
        </w:tc>
        <w:tc>
          <w:tcPr>
            <w:tcW w:w="200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03" w:type="dxa"/>
            <w:vAlign w:val="top"/>
          </w:tcPr>
          <w:p>
            <w:pPr>
              <w:pStyle w:val="5"/>
              <w:spacing w:before="222" w:line="219" w:lineRule="auto"/>
              <w:ind w:left="17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拟授奖励</w:t>
            </w:r>
          </w:p>
        </w:tc>
        <w:tc>
          <w:tcPr>
            <w:tcW w:w="7417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03" w:type="dxa"/>
            <w:vAlign w:val="top"/>
          </w:tcPr>
          <w:p>
            <w:pPr>
              <w:pStyle w:val="5"/>
              <w:spacing w:before="226" w:line="220" w:lineRule="auto"/>
              <w:ind w:left="17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奖惩情况</w:t>
            </w:r>
          </w:p>
        </w:tc>
        <w:tc>
          <w:tcPr>
            <w:tcW w:w="7417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0" w:hRule="atLeast"/>
        </w:trPr>
        <w:tc>
          <w:tcPr>
            <w:tcW w:w="1403" w:type="dxa"/>
            <w:vAlign w:val="top"/>
          </w:tcPr>
          <w:p>
            <w:pPr>
              <w:spacing w:line="26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5"/>
              <w:spacing w:before="85" w:line="219" w:lineRule="auto"/>
              <w:ind w:left="43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</w:rPr>
              <w:t>简历</w:t>
            </w:r>
          </w:p>
        </w:tc>
        <w:tc>
          <w:tcPr>
            <w:tcW w:w="7417" w:type="dxa"/>
            <w:gridSpan w:val="6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</w:tbl>
    <w:p>
      <w:pPr>
        <w:spacing w:line="227" w:lineRule="exact"/>
        <w:rPr>
          <w:rFonts w:hint="eastAsia" w:ascii="仿宋_GB2312" w:hAnsi="仿宋_GB2312" w:eastAsia="仿宋_GB2312" w:cs="仿宋_GB2312"/>
          <w:sz w:val="19"/>
          <w:szCs w:val="19"/>
        </w:rPr>
        <w:sectPr>
          <w:footerReference r:id="rId5" w:type="default"/>
          <w:pgSz w:w="11900" w:h="16840"/>
          <w:pgMar w:top="1431" w:right="1324" w:bottom="1737" w:left="1745" w:header="0" w:footer="1458" w:gutter="0"/>
          <w:cols w:space="720" w:num="1"/>
        </w:sectPr>
      </w:pPr>
    </w:p>
    <w:p>
      <w:pPr>
        <w:spacing w:before="95"/>
        <w:rPr>
          <w:rFonts w:hint="eastAsia" w:ascii="仿宋_GB2312" w:hAnsi="仿宋_GB2312" w:eastAsia="仿宋_GB2312" w:cs="仿宋_GB2312"/>
        </w:rPr>
      </w:pPr>
    </w:p>
    <w:tbl>
      <w:tblPr>
        <w:tblStyle w:val="6"/>
        <w:tblW w:w="8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7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2" w:hRule="atLeast"/>
        </w:trPr>
        <w:tc>
          <w:tcPr>
            <w:tcW w:w="1383" w:type="dxa"/>
            <w:vAlign w:val="top"/>
          </w:tcPr>
          <w:p>
            <w:pPr>
              <w:spacing w:line="26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6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0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5"/>
              <w:spacing w:before="84" w:line="219" w:lineRule="auto"/>
              <w:ind w:left="16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</w:rPr>
              <w:t>简要事迹</w:t>
            </w:r>
          </w:p>
        </w:tc>
        <w:tc>
          <w:tcPr>
            <w:tcW w:w="740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</w:trPr>
        <w:tc>
          <w:tcPr>
            <w:tcW w:w="1383" w:type="dxa"/>
            <w:vAlign w:val="top"/>
          </w:tcPr>
          <w:p>
            <w:pPr>
              <w:spacing w:line="351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352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5"/>
              <w:spacing w:before="84" w:line="219" w:lineRule="auto"/>
              <w:ind w:left="16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申报机关</w:t>
            </w:r>
          </w:p>
          <w:p>
            <w:pPr>
              <w:pStyle w:val="5"/>
              <w:spacing w:before="54" w:line="220" w:lineRule="auto"/>
              <w:ind w:left="29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</w:rPr>
              <w:t>(单位)</w:t>
            </w:r>
          </w:p>
          <w:p>
            <w:pPr>
              <w:pStyle w:val="5"/>
              <w:spacing w:before="29" w:line="219" w:lineRule="auto"/>
              <w:ind w:left="4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意见</w:t>
            </w:r>
          </w:p>
        </w:tc>
        <w:tc>
          <w:tcPr>
            <w:tcW w:w="7406" w:type="dxa"/>
            <w:vAlign w:val="top"/>
          </w:tcPr>
          <w:p>
            <w:pPr>
              <w:spacing w:line="27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5"/>
              <w:spacing w:before="85" w:line="219" w:lineRule="auto"/>
              <w:ind w:left="52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盖</w:t>
            </w:r>
            <w:r>
              <w:rPr>
                <w:rFonts w:hint="eastAsia" w:ascii="仿宋_GB2312" w:hAnsi="仿宋_GB2312" w:eastAsia="仿宋_GB2312" w:cs="仿宋_GB2312"/>
                <w:spacing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章</w:t>
            </w:r>
          </w:p>
          <w:p>
            <w:pPr>
              <w:pStyle w:val="5"/>
              <w:spacing w:before="153" w:line="209" w:lineRule="auto"/>
              <w:ind w:left="52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position w:val="1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40"/>
                <w:position w:val="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0"/>
                <w:position w:val="1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22"/>
                <w:position w:val="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-10"/>
                <w:position w:val="-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8" w:hRule="atLeast"/>
        </w:trPr>
        <w:tc>
          <w:tcPr>
            <w:tcW w:w="1383" w:type="dxa"/>
            <w:vAlign w:val="top"/>
          </w:tcPr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5"/>
              <w:spacing w:before="84" w:line="219" w:lineRule="auto"/>
              <w:ind w:left="16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审核机关</w:t>
            </w:r>
          </w:p>
          <w:p>
            <w:pPr>
              <w:pStyle w:val="5"/>
              <w:spacing w:before="4" w:line="220" w:lineRule="auto"/>
              <w:ind w:left="29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</w:rPr>
              <w:t>(单位)</w:t>
            </w:r>
          </w:p>
          <w:p>
            <w:pPr>
              <w:pStyle w:val="5"/>
              <w:spacing w:before="19" w:line="219" w:lineRule="auto"/>
              <w:ind w:left="4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意见</w:t>
            </w:r>
          </w:p>
        </w:tc>
        <w:tc>
          <w:tcPr>
            <w:tcW w:w="7406" w:type="dxa"/>
            <w:vAlign w:val="top"/>
          </w:tcPr>
          <w:p>
            <w:pPr>
              <w:spacing w:line="27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3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4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5"/>
              <w:spacing w:before="85" w:line="219" w:lineRule="auto"/>
              <w:ind w:left="52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盖</w:t>
            </w:r>
            <w:r>
              <w:rPr>
                <w:rFonts w:hint="eastAsia" w:ascii="仿宋_GB2312" w:hAnsi="仿宋_GB2312" w:eastAsia="仿宋_GB2312" w:cs="仿宋_GB2312"/>
                <w:spacing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章</w:t>
            </w:r>
          </w:p>
          <w:p>
            <w:pPr>
              <w:pStyle w:val="5"/>
              <w:spacing w:before="153" w:line="219" w:lineRule="auto"/>
              <w:ind w:left="545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23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4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8" w:hRule="atLeast"/>
        </w:trPr>
        <w:tc>
          <w:tcPr>
            <w:tcW w:w="1383" w:type="dxa"/>
            <w:vAlign w:val="top"/>
          </w:tcPr>
          <w:p>
            <w:pPr>
              <w:spacing w:line="248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49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5"/>
              <w:spacing w:before="85" w:line="219" w:lineRule="auto"/>
              <w:ind w:left="16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</w:rPr>
              <w:t>审批机关</w:t>
            </w:r>
          </w:p>
          <w:p>
            <w:pPr>
              <w:pStyle w:val="5"/>
              <w:spacing w:before="24" w:line="220" w:lineRule="auto"/>
              <w:ind w:left="29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</w:rPr>
              <w:t>(单位)</w:t>
            </w:r>
          </w:p>
          <w:p>
            <w:pPr>
              <w:pStyle w:val="5"/>
              <w:spacing w:before="19" w:line="219" w:lineRule="auto"/>
              <w:ind w:left="4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意见</w:t>
            </w:r>
          </w:p>
        </w:tc>
        <w:tc>
          <w:tcPr>
            <w:tcW w:w="7406" w:type="dxa"/>
            <w:vAlign w:val="top"/>
          </w:tcPr>
          <w:p>
            <w:pPr>
              <w:spacing w:line="27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spacing w:line="276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5"/>
              <w:spacing w:before="84" w:line="219" w:lineRule="auto"/>
              <w:ind w:left="520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</w:rPr>
              <w:t>盖</w:t>
            </w:r>
            <w:r>
              <w:rPr>
                <w:rFonts w:hint="eastAsia" w:ascii="仿宋_GB2312" w:hAnsi="仿宋_GB2312" w:eastAsia="仿宋_GB2312" w:cs="仿宋_GB2312"/>
                <w:spacing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章</w:t>
            </w:r>
          </w:p>
          <w:p>
            <w:pPr>
              <w:pStyle w:val="5"/>
              <w:spacing w:before="163" w:line="206" w:lineRule="auto"/>
              <w:ind w:left="5481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23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4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-10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383" w:type="dxa"/>
            <w:vAlign w:val="top"/>
          </w:tcPr>
          <w:p>
            <w:pPr>
              <w:spacing w:line="255" w:lineRule="auto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5"/>
              <w:spacing w:before="84" w:line="221" w:lineRule="auto"/>
              <w:ind w:left="42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</w:rPr>
              <w:t>备注</w:t>
            </w:r>
          </w:p>
        </w:tc>
        <w:tc>
          <w:tcPr>
            <w:tcW w:w="740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1"/>
          <w:szCs w:val="21"/>
        </w:rPr>
        <w:sectPr>
          <w:footerReference r:id="rId6" w:type="default"/>
          <w:pgSz w:w="12060" w:h="16950"/>
          <w:pgMar w:top="1440" w:right="1809" w:bottom="1705" w:left="1365" w:header="0" w:footer="1387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7244"/>
      <w:rPr>
        <w:rFonts w:ascii="宋体" w:hAnsi="宋体" w:eastAsia="宋体" w:cs="宋体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yNTBhMWE3M2U5NzU3OTY0NmRkNGIzNDU2OTJjZjQifQ=="/>
  </w:docVars>
  <w:rsids>
    <w:rsidRoot w:val="7ACF508A"/>
    <w:rsid w:val="7AC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6"/>
      <w:szCs w:val="26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2024-04-07T01:17:00Z</dcterms:created>
  <dc:creator>张力宁</dc:creator>
  <cp:lastModifiedBy>张力宁</cp:lastModifiedBy>
  <dcterms:modified xsi:type="dcterms:W3CDTF">2024-04-07T01:24:15Z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7DFA27DCFF9F4FDD8DF3304901869B41_11</vt:lpwstr>
  </property>
</Properties>
</file>