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Tahoma" w:hAnsi="Tahoma" w:eastAsia="宋体" w:cs="Tahoma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Tahoma" w:hAnsi="Tahoma" w:eastAsia="宋体" w:cs="Tahoma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 xml:space="preserve">附件1   </w:t>
      </w:r>
      <w:r>
        <w:rPr>
          <w:rFonts w:hint="eastAsia" w:ascii="Tahoma" w:hAnsi="Tahoma" w:eastAsia="宋体" w:cs="Tahoma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 xml:space="preserve">         </w:t>
      </w:r>
      <w:r>
        <w:rPr>
          <w:rFonts w:hint="eastAsia" w:ascii="Tahoma" w:hAnsi="Tahoma" w:eastAsia="宋体" w:cs="Tahoma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“</w:t>
      </w:r>
      <w:r>
        <w:rPr>
          <w:rFonts w:hint="eastAsia" w:ascii="Tahoma" w:hAnsi="Tahoma" w:eastAsia="宋体" w:cs="Tahoma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学、做、教</w:t>
      </w:r>
      <w:r>
        <w:rPr>
          <w:rFonts w:hint="eastAsia" w:ascii="Tahoma" w:hAnsi="Tahoma" w:eastAsia="宋体" w:cs="Tahoma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”</w:t>
      </w:r>
      <w:r>
        <w:rPr>
          <w:rFonts w:hint="eastAsia" w:ascii="Tahoma" w:hAnsi="Tahoma" w:eastAsia="宋体" w:cs="Tahoma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 xml:space="preserve">教学管理审批规定  </w:t>
      </w:r>
      <w:r>
        <w:rPr>
          <w:rFonts w:hint="eastAsia" w:ascii="Tahoma" w:hAnsi="Tahoma" w:eastAsia="宋体" w:cs="Tahoma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 xml:space="preserve">            </w:t>
      </w:r>
    </w:p>
    <w:p>
      <w:pPr>
        <w:spacing w:line="360" w:lineRule="auto"/>
        <w:ind w:firstLine="420" w:firstLineChars="200"/>
        <w:jc w:val="both"/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  <w:shd w:val="clear" w:fill="FFFFFF"/>
        </w:rPr>
      </w:pPr>
      <w:r>
        <w:rPr>
          <w:rFonts w:hint="eastAsia" w:ascii="Tahoma" w:hAnsi="Tahoma" w:eastAsia="Tahoma" w:cs="Tahoma"/>
          <w:i w:val="0"/>
          <w:caps w:val="0"/>
          <w:color w:val="333333"/>
          <w:spacing w:val="0"/>
          <w:sz w:val="21"/>
          <w:szCs w:val="21"/>
          <w:shd w:val="clear" w:fill="FFFFFF"/>
        </w:rPr>
        <w:t>为规范我校</w:t>
      </w:r>
      <w:r>
        <w:rPr>
          <w:rFonts w:hint="eastAsia" w:ascii="Tahoma" w:hAnsi="Tahoma" w:eastAsia="宋体" w:cs="Tahoma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“</w:t>
      </w:r>
      <w:r>
        <w:rPr>
          <w:rFonts w:hint="eastAsia" w:ascii="Tahoma" w:hAnsi="Tahoma" w:eastAsia="Tahoma" w:cs="Tahoma"/>
          <w:i w:val="0"/>
          <w:caps w:val="0"/>
          <w:color w:val="333333"/>
          <w:spacing w:val="0"/>
          <w:sz w:val="21"/>
          <w:szCs w:val="21"/>
          <w:shd w:val="clear" w:fill="FFFFFF"/>
        </w:rPr>
        <w:t>学</w:t>
      </w:r>
      <w:r>
        <w:rPr>
          <w:rFonts w:hint="eastAsia" w:ascii="Tahoma" w:hAnsi="Tahoma" w:eastAsia="宋体" w:cs="Tahoma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、</w:t>
      </w:r>
      <w:r>
        <w:rPr>
          <w:rFonts w:hint="eastAsia" w:ascii="Tahoma" w:hAnsi="Tahoma" w:eastAsia="Tahoma" w:cs="Tahoma"/>
          <w:i w:val="0"/>
          <w:caps w:val="0"/>
          <w:color w:val="333333"/>
          <w:spacing w:val="0"/>
          <w:sz w:val="21"/>
          <w:szCs w:val="21"/>
          <w:shd w:val="clear" w:fill="FFFFFF"/>
        </w:rPr>
        <w:t>做</w:t>
      </w:r>
      <w:r>
        <w:rPr>
          <w:rFonts w:hint="eastAsia" w:ascii="Tahoma" w:hAnsi="Tahoma" w:eastAsia="宋体" w:cs="Tahoma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、</w:t>
      </w:r>
      <w:r>
        <w:rPr>
          <w:rFonts w:hint="eastAsia" w:ascii="Tahoma" w:hAnsi="Tahoma" w:eastAsia="Tahoma" w:cs="Tahoma"/>
          <w:i w:val="0"/>
          <w:caps w:val="0"/>
          <w:color w:val="333333"/>
          <w:spacing w:val="0"/>
          <w:sz w:val="21"/>
          <w:szCs w:val="21"/>
          <w:shd w:val="clear" w:fill="FFFFFF"/>
        </w:rPr>
        <w:t>教</w:t>
      </w:r>
      <w:r>
        <w:rPr>
          <w:rFonts w:hint="eastAsia" w:ascii="Tahoma" w:hAnsi="Tahoma" w:eastAsia="宋体" w:cs="Tahoma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”</w:t>
      </w:r>
      <w:r>
        <w:rPr>
          <w:rFonts w:hint="eastAsia" w:ascii="Tahoma" w:hAnsi="Tahoma" w:eastAsia="Tahoma" w:cs="Tahoma"/>
          <w:i w:val="0"/>
          <w:caps w:val="0"/>
          <w:color w:val="333333"/>
          <w:spacing w:val="0"/>
          <w:sz w:val="21"/>
          <w:szCs w:val="21"/>
          <w:shd w:val="clear" w:fill="FFFFFF"/>
        </w:rPr>
        <w:t>教学管理，严格审批程序，依据</w:t>
      </w: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  <w:shd w:val="clear" w:fill="FFFFFF"/>
        </w:rPr>
        <w:t>《河南测绘职业学院</w:t>
      </w:r>
      <w:r>
        <w:rPr>
          <w:rFonts w:hint="eastAsia" w:ascii="Tahoma" w:hAnsi="Tahoma" w:eastAsia="宋体" w:cs="Tahoma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“</w:t>
      </w: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  <w:shd w:val="clear" w:fill="FFFFFF"/>
        </w:rPr>
        <w:t>学</w:t>
      </w:r>
      <w:r>
        <w:rPr>
          <w:rFonts w:hint="eastAsia" w:ascii="Tahoma" w:hAnsi="Tahoma" w:eastAsia="宋体" w:cs="Tahoma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、</w:t>
      </w: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  <w:shd w:val="clear" w:fill="FFFFFF"/>
        </w:rPr>
        <w:t>做</w:t>
      </w:r>
      <w:r>
        <w:rPr>
          <w:rFonts w:hint="eastAsia" w:ascii="Tahoma" w:hAnsi="Tahoma" w:eastAsia="宋体" w:cs="Tahoma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、</w:t>
      </w: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  <w:shd w:val="clear" w:fill="FFFFFF"/>
        </w:rPr>
        <w:t>教</w:t>
      </w:r>
      <w:r>
        <w:rPr>
          <w:rFonts w:hint="eastAsia" w:ascii="Tahoma" w:hAnsi="Tahoma" w:eastAsia="宋体" w:cs="Tahoma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”</w:t>
      </w:r>
      <w:r>
        <w:rPr>
          <w:rFonts w:hint="eastAsia" w:ascii="Tahoma" w:hAnsi="Tahoma" w:eastAsia="宋体" w:cs="Tahoma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三结合</w:t>
      </w: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  <w:shd w:val="clear" w:fill="FFFFFF"/>
        </w:rPr>
        <w:t>教学管理办法》等相关文件，特制订本规定。</w:t>
      </w: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  <w:shd w:val="clear" w:fill="FFFFFF"/>
        </w:rPr>
        <w:t>1.  凡是学生外出参加</w:t>
      </w:r>
      <w:r>
        <w:rPr>
          <w:rFonts w:hint="eastAsia" w:ascii="Tahoma" w:hAnsi="Tahoma" w:eastAsia="宋体" w:cs="Tahoma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“</w:t>
      </w: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  <w:shd w:val="clear" w:fill="FFFFFF"/>
        </w:rPr>
        <w:t>学</w:t>
      </w:r>
      <w:r>
        <w:rPr>
          <w:rFonts w:hint="eastAsia" w:ascii="Tahoma" w:hAnsi="Tahoma" w:eastAsia="宋体" w:cs="Tahoma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、</w:t>
      </w: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  <w:shd w:val="clear" w:fill="FFFFFF"/>
        </w:rPr>
        <w:t>做</w:t>
      </w:r>
      <w:r>
        <w:rPr>
          <w:rFonts w:hint="eastAsia" w:ascii="Tahoma" w:hAnsi="Tahoma" w:eastAsia="宋体" w:cs="Tahoma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、</w:t>
      </w: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  <w:shd w:val="clear" w:fill="FFFFFF"/>
        </w:rPr>
        <w:t>教</w:t>
      </w:r>
      <w:r>
        <w:rPr>
          <w:rFonts w:hint="eastAsia" w:ascii="Tahoma" w:hAnsi="Tahoma" w:eastAsia="宋体" w:cs="Tahoma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”</w:t>
      </w: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  <w:shd w:val="clear" w:fill="FFFFFF"/>
        </w:rPr>
        <w:t>教学项目的系部须经系部党政联系会议审议同意。</w:t>
      </w: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  <w:shd w:val="clear" w:fill="FFFFFF"/>
        </w:rPr>
        <w:t>2.  经党政联席会议审议同意后，系部应制定工学结合实施性教学计划及实施方案，指定指导教师全程指导、管理学生，按审批程序报教务处。</w:t>
      </w: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  <w:shd w:val="clear" w:fill="FFFFFF"/>
        </w:rPr>
        <w:t>3.  </w:t>
      </w:r>
      <w:r>
        <w:rPr>
          <w:rFonts w:hint="eastAsia" w:ascii="Tahoma" w:hAnsi="Tahoma" w:eastAsia="宋体" w:cs="Tahoma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“</w:t>
      </w:r>
      <w:r>
        <w:rPr>
          <w:rFonts w:hint="eastAsia" w:ascii="Tahoma" w:hAnsi="Tahoma" w:eastAsia="宋体" w:cs="Tahoma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学、做、教”</w:t>
      </w: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  <w:shd w:val="clear" w:fill="FFFFFF"/>
        </w:rPr>
        <w:t>校企双方协议由教务处代表学校统一签署。</w:t>
      </w:r>
    </w:p>
    <w:p>
      <w:pPr>
        <w:numPr>
          <w:ilvl w:val="0"/>
          <w:numId w:val="1"/>
        </w:numPr>
        <w:spacing w:line="360" w:lineRule="auto"/>
        <w:ind w:left="0" w:leftChars="0" w:firstLine="420" w:firstLineChars="200"/>
        <w:jc w:val="both"/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  <w:shd w:val="clear" w:fill="FFFFFF"/>
        </w:rPr>
      </w:pP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  <w:shd w:val="clear" w:fill="FFFFFF"/>
        </w:rPr>
        <w:t> 协议签署后，学生保险生效并于校内进行相关安全教育培训考核合格</w:t>
      </w:r>
      <w:r>
        <w:rPr>
          <w:rFonts w:hint="eastAsia" w:ascii="Tahoma" w:hAnsi="Tahoma" w:eastAsia="宋体" w:cs="Tahoma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，</w:t>
      </w:r>
      <w:r>
        <w:rPr>
          <w:rFonts w:hint="eastAsia" w:ascii="Tahoma" w:hAnsi="Tahoma" w:eastAsia="宋体" w:cs="Tahoma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经学生处审批</w:t>
      </w: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  <w:shd w:val="clear" w:fill="FFFFFF"/>
        </w:rPr>
        <w:t>后方可离校。</w:t>
      </w:r>
      <w:r>
        <w:rPr>
          <w:rFonts w:hint="eastAsia" w:ascii="Tahoma" w:hAnsi="Tahoma" w:eastAsia="宋体" w:cs="Tahoma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外出学生参与“学、做、教”学生去向、基本信息、联系人（校内指导教师、辅导员）等信息报学生处备案。</w:t>
      </w: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  <w:shd w:val="clear" w:fill="FFFFFF"/>
        </w:rPr>
        <w:t>5.  学生</w:t>
      </w:r>
      <w:r>
        <w:rPr>
          <w:rFonts w:hint="eastAsia" w:ascii="Tahoma" w:hAnsi="Tahoma" w:eastAsia="宋体" w:cs="Tahoma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“</w:t>
      </w:r>
      <w:r>
        <w:rPr>
          <w:rFonts w:hint="eastAsia" w:ascii="Tahoma" w:hAnsi="Tahoma" w:eastAsia="宋体" w:cs="Tahoma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学、做、教</w:t>
      </w:r>
      <w:r>
        <w:rPr>
          <w:rFonts w:hint="eastAsia" w:ascii="Tahoma" w:hAnsi="Tahoma" w:eastAsia="宋体" w:cs="Tahoma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”</w:t>
      </w:r>
      <w:r>
        <w:rPr>
          <w:rFonts w:hint="eastAsia" w:ascii="Tahoma" w:hAnsi="Tahoma" w:eastAsia="宋体" w:cs="Tahoma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教学</w:t>
      </w: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  <w:shd w:val="clear" w:fill="FFFFFF"/>
        </w:rPr>
        <w:t>结束后，</w:t>
      </w:r>
      <w:r>
        <w:rPr>
          <w:rFonts w:hint="eastAsia" w:ascii="Tahoma" w:hAnsi="Tahoma" w:eastAsia="宋体" w:cs="Tahoma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相应系部要及时进行总结及成效分析，同时</w:t>
      </w: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  <w:shd w:val="clear" w:fill="FFFFFF"/>
        </w:rPr>
        <w:t>做好资料归档工作。</w:t>
      </w:r>
    </w:p>
    <w:p>
      <w:pPr>
        <w:numPr>
          <w:ilvl w:val="0"/>
          <w:numId w:val="0"/>
        </w:numPr>
        <w:spacing w:line="360" w:lineRule="auto"/>
        <w:ind w:leftChars="200"/>
        <w:jc w:val="both"/>
        <w:rPr>
          <w:rFonts w:hint="eastAsia" w:ascii="Tahoma" w:hAnsi="Tahoma" w:eastAsia="宋体" w:cs="Tahoma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Tahoma" w:hAnsi="Tahoma" w:eastAsia="宋体" w:cs="Tahoma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归档资料包括：</w:t>
      </w:r>
    </w:p>
    <w:p>
      <w:pPr>
        <w:numPr>
          <w:ilvl w:val="0"/>
          <w:numId w:val="0"/>
        </w:numPr>
        <w:spacing w:line="360" w:lineRule="auto"/>
        <w:ind w:leftChars="20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default" w:ascii="Calibri" w:hAnsi="Calibri" w:eastAsia="宋体" w:cs="Calibri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①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“学、做、教”合作企业信息表、企业执照及资质复印件；</w:t>
      </w:r>
    </w:p>
    <w:p>
      <w:pPr>
        <w:numPr>
          <w:ilvl w:val="0"/>
          <w:numId w:val="0"/>
        </w:numPr>
        <w:spacing w:line="360" w:lineRule="auto"/>
        <w:ind w:leftChars="20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②系部和企业共同制定的校企工学结合实施性教学计划及实施方案；</w:t>
      </w:r>
    </w:p>
    <w:p>
      <w:pPr>
        <w:numPr>
          <w:ilvl w:val="0"/>
          <w:numId w:val="0"/>
        </w:numPr>
        <w:spacing w:line="360" w:lineRule="auto"/>
        <w:ind w:leftChars="20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③“学、做、教”教学实施审批单；</w:t>
      </w:r>
    </w:p>
    <w:p>
      <w:pPr>
        <w:spacing w:line="360" w:lineRule="auto"/>
        <w:ind w:firstLine="420" w:firstLineChars="20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④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“学、做、教”授课计划表及校内外指导教师基本情况；</w:t>
      </w:r>
    </w:p>
    <w:p>
      <w:pPr>
        <w:spacing w:line="360" w:lineRule="auto"/>
        <w:ind w:firstLine="420" w:firstLineChars="20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⑤学生“学、做、教”学习日志；</w:t>
      </w:r>
    </w:p>
    <w:p>
      <w:pPr>
        <w:spacing w:line="360" w:lineRule="auto"/>
        <w:ind w:firstLine="420" w:firstLineChars="20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⑥学生成绩表；</w:t>
      </w:r>
    </w:p>
    <w:p>
      <w:pPr>
        <w:spacing w:line="360" w:lineRule="auto"/>
        <w:ind w:firstLine="420" w:firstLineChars="20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⑦校内指导教师、学生管理人员考核表；</w:t>
      </w:r>
    </w:p>
    <w:p>
      <w:pPr>
        <w:spacing w:line="360" w:lineRule="auto"/>
        <w:ind w:firstLine="420" w:firstLineChars="20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⑧系部总结（含成效分析）；</w:t>
      </w:r>
    </w:p>
    <w:p>
      <w:pPr>
        <w:spacing w:line="360" w:lineRule="auto"/>
        <w:ind w:firstLine="420" w:firstLineChars="20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⑨学生人身意外伤害保险复印件；</w:t>
      </w:r>
    </w:p>
    <w:p>
      <w:pPr>
        <w:spacing w:line="360" w:lineRule="auto"/>
        <w:ind w:firstLine="420" w:firstLineChars="200"/>
        <w:jc w:val="both"/>
        <w:rPr>
          <w:rFonts w:hint="default" w:ascii="Tahoma" w:hAnsi="Tahoma" w:eastAsia="宋体" w:cs="Tahoma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⑩“学、做、教”教学协议。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dobe 仿宋 Std R">
    <w:panose1 w:val="02020400000000000000"/>
    <w:charset w:val="86"/>
    <w:family w:val="roman"/>
    <w:pitch w:val="default"/>
    <w:sig w:usb0="00000001" w:usb1="0A0F1810" w:usb2="00000016" w:usb3="00000000" w:csb0="00060007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979D420"/>
    <w:multiLevelType w:val="singleLevel"/>
    <w:tmpl w:val="D979D420"/>
    <w:lvl w:ilvl="0" w:tentative="0">
      <w:start w:val="4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BE5610"/>
    <w:rsid w:val="052C7E2E"/>
    <w:rsid w:val="09922D77"/>
    <w:rsid w:val="0DA305FF"/>
    <w:rsid w:val="1DBE5610"/>
    <w:rsid w:val="1EB736A4"/>
    <w:rsid w:val="253837BA"/>
    <w:rsid w:val="2B3D3DFA"/>
    <w:rsid w:val="3C3834FF"/>
    <w:rsid w:val="3F7C50E7"/>
    <w:rsid w:val="46536182"/>
    <w:rsid w:val="52200C4C"/>
    <w:rsid w:val="5ED00C24"/>
    <w:rsid w:val="6A1063BE"/>
    <w:rsid w:val="79474EB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2019-12-17T00:24:00Z</dcterms:created>
  <dc:creator>hpc</dc:creator>
  <cp:lastModifiedBy>狗涵2333</cp:lastModifiedBy>
  <dcterms:modified xsi:type="dcterms:W3CDTF">2020-11-07T01:14:29Z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