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 w:eastAsia="黑体"/>
          <w:b/>
          <w:sz w:val="44"/>
          <w:lang w:eastAsia="zh-CN"/>
        </w:rPr>
      </w:pPr>
    </w:p>
    <w:p>
      <w:pPr>
        <w:jc w:val="center"/>
        <w:rPr>
          <w:rFonts w:hint="eastAsia"/>
          <w:bCs/>
        </w:rPr>
      </w:pPr>
      <w:r>
        <w:rPr>
          <w:rFonts w:hint="eastAsia" w:hAnsi="宋体" w:eastAsia="黑体"/>
          <w:b/>
          <w:sz w:val="44"/>
          <w:lang w:eastAsia="zh-CN"/>
        </w:rPr>
        <w:t>河南测绘职业学院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sz w:val="72"/>
          <w:szCs w:val="72"/>
          <w:lang w:eastAsia="zh-CN"/>
        </w:rPr>
        <w:t>校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72"/>
          <w:szCs w:val="72"/>
          <w:lang w:eastAsia="zh-CN"/>
        </w:rPr>
        <w:t>级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72"/>
          <w:szCs w:val="72"/>
        </w:rPr>
        <w:t>教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72"/>
          <w:szCs w:val="72"/>
        </w:rPr>
        <w:t>学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72"/>
          <w:szCs w:val="72"/>
        </w:rPr>
        <w:t>团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72"/>
          <w:szCs w:val="72"/>
        </w:rPr>
        <w:t>队</w:t>
      </w:r>
      <w:r>
        <w:rPr>
          <w:rFonts w:hint="eastAsia" w:ascii="方正小标宋简体" w:eastAsia="方正小标宋简体"/>
          <w:sz w:val="72"/>
          <w:szCs w:val="72"/>
          <w:lang w:val="en-US" w:eastAsia="zh-CN"/>
        </w:rPr>
        <w:t xml:space="preserve"> 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  <w:lang w:eastAsia="zh-CN"/>
        </w:rPr>
        <w:t>申</w:t>
      </w:r>
      <w:r>
        <w:rPr>
          <w:rFonts w:hint="eastAsia" w:ascii="华文中宋" w:hAnsi="华文中宋" w:eastAsia="华文中宋"/>
          <w:b/>
          <w:sz w:val="72"/>
          <w:szCs w:val="72"/>
        </w:rPr>
        <w:t xml:space="preserve">  </w:t>
      </w:r>
      <w:r>
        <w:rPr>
          <w:rFonts w:hint="eastAsia" w:ascii="华文中宋" w:hAnsi="华文中宋" w:eastAsia="华文中宋"/>
          <w:b/>
          <w:sz w:val="72"/>
          <w:szCs w:val="72"/>
          <w:lang w:eastAsia="zh-CN"/>
        </w:rPr>
        <w:t>报</w:t>
      </w:r>
      <w:r>
        <w:rPr>
          <w:rFonts w:hint="eastAsia" w:ascii="华文中宋" w:hAnsi="华文中宋" w:eastAsia="华文中宋"/>
          <w:b/>
          <w:sz w:val="72"/>
          <w:szCs w:val="72"/>
        </w:rPr>
        <w:t xml:space="preserve">  书</w:t>
      </w:r>
    </w:p>
    <w:p/>
    <w:p/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4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7" w:type="dxa"/>
            <w:noWrap w:val="0"/>
            <w:vAlign w:val="top"/>
          </w:tcPr>
          <w:p>
            <w:pPr>
              <w:jc w:val="right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团队名称：</w:t>
            </w:r>
          </w:p>
        </w:tc>
        <w:tc>
          <w:tcPr>
            <w:tcW w:w="4873" w:type="dxa"/>
            <w:noWrap w:val="0"/>
            <w:vAlign w:val="top"/>
          </w:tcPr>
          <w:p>
            <w:pPr>
              <w:jc w:val="left"/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7" w:type="dxa"/>
            <w:noWrap w:val="0"/>
            <w:vAlign w:val="top"/>
          </w:tcPr>
          <w:p>
            <w:pPr>
              <w:jc w:val="right"/>
              <w:rPr>
                <w:rFonts w:hint="eastAsia"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带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32"/>
                <w:szCs w:val="32"/>
              </w:rPr>
              <w:t>头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32"/>
                <w:szCs w:val="32"/>
              </w:rPr>
              <w:t>人：</w:t>
            </w:r>
          </w:p>
        </w:tc>
        <w:tc>
          <w:tcPr>
            <w:tcW w:w="4873" w:type="dxa"/>
            <w:noWrap w:val="0"/>
            <w:vAlign w:val="top"/>
          </w:tcPr>
          <w:p>
            <w:pPr>
              <w:jc w:val="left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7" w:type="dxa"/>
            <w:noWrap w:val="0"/>
            <w:vAlign w:val="top"/>
          </w:tcPr>
          <w:p>
            <w:pPr>
              <w:jc w:val="right"/>
              <w:rPr>
                <w:rFonts w:hint="eastAsia"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团队成员：</w:t>
            </w:r>
          </w:p>
        </w:tc>
        <w:tc>
          <w:tcPr>
            <w:tcW w:w="4873" w:type="dxa"/>
            <w:noWrap w:val="0"/>
            <w:vAlign w:val="top"/>
          </w:tcPr>
          <w:p>
            <w:pPr>
              <w:jc w:val="left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7" w:type="dxa"/>
            <w:noWrap w:val="0"/>
            <w:vAlign w:val="top"/>
          </w:tcPr>
          <w:p>
            <w:pPr>
              <w:jc w:val="right"/>
              <w:rPr>
                <w:rFonts w:hint="eastAsia"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所在专业：</w:t>
            </w:r>
          </w:p>
        </w:tc>
        <w:tc>
          <w:tcPr>
            <w:tcW w:w="4873" w:type="dxa"/>
            <w:noWrap w:val="0"/>
            <w:vAlign w:val="top"/>
          </w:tcPr>
          <w:p>
            <w:pPr>
              <w:jc w:val="left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7" w:type="dxa"/>
            <w:noWrap w:val="0"/>
            <w:vAlign w:val="top"/>
          </w:tcPr>
          <w:p>
            <w:pPr>
              <w:jc w:val="right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所在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系部</w:t>
            </w:r>
            <w:r>
              <w:rPr>
                <w:rFonts w:hint="eastAsia" w:eastAsia="黑体"/>
                <w:sz w:val="32"/>
                <w:szCs w:val="32"/>
              </w:rPr>
              <w:t>：</w:t>
            </w:r>
          </w:p>
        </w:tc>
        <w:tc>
          <w:tcPr>
            <w:tcW w:w="4873" w:type="dxa"/>
            <w:noWrap w:val="0"/>
            <w:vAlign w:val="top"/>
          </w:tcPr>
          <w:p>
            <w:pPr>
              <w:jc w:val="left"/>
            </w:pPr>
            <w:r>
              <w:rPr>
                <w:sz w:val="36"/>
                <w:szCs w:val="36"/>
                <w:u w:val="single"/>
              </w:rPr>
              <w:t xml:space="preserve">                       </w:t>
            </w:r>
          </w:p>
        </w:tc>
      </w:tr>
    </w:tbl>
    <w:p>
      <w:pPr>
        <w:rPr>
          <w:bCs/>
        </w:rPr>
      </w:pPr>
    </w:p>
    <w:p>
      <w:pPr>
        <w:ind w:firstLine="555"/>
        <w:jc w:val="center"/>
        <w:rPr>
          <w:rFonts w:eastAsia="黑体"/>
          <w:bCs/>
          <w:sz w:val="32"/>
        </w:rPr>
      </w:pPr>
    </w:p>
    <w:p>
      <w:pPr>
        <w:ind w:firstLine="555"/>
        <w:jc w:val="center"/>
        <w:rPr>
          <w:rFonts w:eastAsia="黑体"/>
          <w:bCs/>
          <w:sz w:val="32"/>
        </w:rPr>
      </w:pPr>
    </w:p>
    <w:p>
      <w:pPr>
        <w:jc w:val="center"/>
        <w:rPr>
          <w:rFonts w:hint="eastAsia" w:ascii="宋体" w:hAnsi="宋体" w:eastAsia="楷体_GB2312"/>
          <w:sz w:val="32"/>
        </w:rPr>
      </w:pPr>
      <w:r>
        <w:rPr>
          <w:rFonts w:hint="eastAsia" w:ascii="宋体" w:hAnsi="宋体" w:eastAsia="楷体_GB2312"/>
          <w:sz w:val="32"/>
          <w:lang w:eastAsia="zh-CN"/>
        </w:rPr>
        <w:t>教务处</w:t>
      </w:r>
      <w:r>
        <w:rPr>
          <w:rFonts w:hint="eastAsia" w:ascii="宋体" w:hAnsi="宋体" w:eastAsia="楷体_GB2312"/>
          <w:sz w:val="32"/>
          <w:lang w:val="en-US" w:eastAsia="zh-CN"/>
        </w:rPr>
        <w:t xml:space="preserve"> </w:t>
      </w:r>
      <w:r>
        <w:rPr>
          <w:rFonts w:hint="eastAsia" w:ascii="宋体" w:hAnsi="宋体" w:eastAsia="楷体_GB2312"/>
          <w:sz w:val="32"/>
        </w:rPr>
        <w:t xml:space="preserve">  制</w:t>
      </w:r>
    </w:p>
    <w:p>
      <w:pPr>
        <w:pStyle w:val="2"/>
        <w:ind w:left="0" w:leftChars="0" w:firstLine="0" w:firstLineChars="0"/>
        <w:jc w:val="center"/>
        <w:rPr>
          <w:rFonts w:eastAsia="黑体"/>
          <w:bCs/>
          <w:sz w:val="32"/>
        </w:rPr>
      </w:pPr>
      <w:r>
        <w:rPr>
          <w:rFonts w:hint="eastAsia" w:eastAsia="楷体_GB2312"/>
          <w:bCs/>
          <w:sz w:val="32"/>
        </w:rPr>
        <w:t>二○</w:t>
      </w:r>
      <w:r>
        <w:rPr>
          <w:rFonts w:hint="eastAsia" w:eastAsia="楷体_GB2312"/>
          <w:bCs/>
          <w:sz w:val="32"/>
          <w:lang w:eastAsia="zh-CN"/>
        </w:rPr>
        <w:t>二</w:t>
      </w:r>
      <w:r>
        <w:rPr>
          <w:rFonts w:hint="eastAsia" w:eastAsia="楷体_GB2312"/>
          <w:bCs/>
          <w:sz w:val="32"/>
        </w:rPr>
        <w:t>○年</w:t>
      </w:r>
    </w:p>
    <w:p>
      <w:pPr>
        <w:ind w:firstLine="555"/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</w:p>
    <w:p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填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hint="eastAsia" w:eastAsia="方正小标宋简体"/>
          <w:bCs/>
          <w:sz w:val="44"/>
          <w:szCs w:val="44"/>
        </w:rPr>
        <w:t>表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hint="eastAsia" w:eastAsia="方正小标宋简体"/>
          <w:bCs/>
          <w:sz w:val="44"/>
          <w:szCs w:val="44"/>
        </w:rPr>
        <w:t>说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hint="eastAsia" w:eastAsia="方正小标宋简体"/>
          <w:bCs/>
          <w:sz w:val="44"/>
          <w:szCs w:val="44"/>
        </w:rPr>
        <w:t>明</w:t>
      </w:r>
    </w:p>
    <w:p>
      <w:pPr>
        <w:ind w:firstLine="555"/>
        <w:jc w:val="center"/>
        <w:rPr>
          <w:rFonts w:hint="eastAsia" w:ascii="仿宋_GB2312"/>
          <w:bCs/>
          <w:sz w:val="24"/>
        </w:rPr>
      </w:pP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 xml:space="preserve">1. </w:t>
      </w:r>
      <w:r>
        <w:rPr>
          <w:rFonts w:hint="eastAsia" w:ascii="仿宋_GB2312"/>
          <w:bCs/>
          <w:lang w:eastAsia="zh-CN"/>
        </w:rPr>
        <w:t>申报</w:t>
      </w:r>
      <w:r>
        <w:rPr>
          <w:rFonts w:hint="eastAsia" w:ascii="仿宋_GB2312"/>
          <w:bCs/>
        </w:rPr>
        <w:t>表由拟推荐的教学团队填写。所填内容必须真实、可靠，如发现虚假信息，将取消该团队参评</w:t>
      </w:r>
      <w:r>
        <w:rPr>
          <w:rFonts w:hint="eastAsia" w:ascii="仿宋_GB2312"/>
          <w:bCs/>
          <w:lang w:eastAsia="zh-CN"/>
        </w:rPr>
        <w:t>校级</w:t>
      </w:r>
      <w:r>
        <w:rPr>
          <w:rFonts w:hint="eastAsia" w:ascii="仿宋_GB2312"/>
          <w:bCs/>
        </w:rPr>
        <w:t>教学团队的资格。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 xml:space="preserve">2. </w:t>
      </w:r>
      <w:r>
        <w:rPr>
          <w:rFonts w:hint="eastAsia" w:ascii="仿宋_GB2312"/>
          <w:bCs/>
        </w:rPr>
        <w:t>本表用</w:t>
      </w:r>
      <w:r>
        <w:rPr>
          <w:rFonts w:hint="eastAsia" w:ascii="仿宋_GB2312"/>
          <w:bCs/>
          <w:lang w:val="en-US" w:eastAsia="zh-CN"/>
        </w:rPr>
        <w:t>A4纸正反打印，排版</w:t>
      </w:r>
      <w:r>
        <w:rPr>
          <w:rFonts w:hint="eastAsia" w:ascii="仿宋_GB2312"/>
          <w:bCs/>
        </w:rPr>
        <w:t>清楚、工整。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3. 如表格篇幅不够，可另附</w:t>
      </w:r>
      <w:r>
        <w:rPr>
          <w:rFonts w:hint="eastAsia" w:ascii="仿宋_GB2312"/>
          <w:bCs/>
          <w:lang w:eastAsia="zh-CN"/>
        </w:rPr>
        <w:t>页</w:t>
      </w:r>
      <w:r>
        <w:rPr>
          <w:rFonts w:hint="eastAsia" w:ascii="仿宋_GB2312"/>
          <w:bCs/>
        </w:rPr>
        <w:t>。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>4</w:t>
      </w:r>
      <w:r>
        <w:rPr>
          <w:rFonts w:hint="eastAsia" w:ascii="仿宋_GB2312"/>
          <w:bCs/>
        </w:rPr>
        <w:t>. 各级单位意见务必加盖公章，否则推荐无效。</w:t>
      </w:r>
    </w:p>
    <w:p>
      <w:pPr>
        <w:ind w:firstLine="600" w:firstLineChars="200"/>
        <w:rPr>
          <w:bCs/>
        </w:rPr>
      </w:pPr>
    </w:p>
    <w:p>
      <w:pPr>
        <w:jc w:val="left"/>
      </w:pPr>
      <w:r>
        <w:rPr>
          <w:bCs/>
        </w:rPr>
        <w:br w:type="page"/>
      </w:r>
      <w:r>
        <w:rPr>
          <w:rFonts w:hint="eastAsia" w:eastAsia="黑体"/>
        </w:rPr>
        <w:t>一、团队简介（申报理由）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4" w:hRule="atLeast"/>
          <w:jc w:val="center"/>
        </w:trPr>
        <w:tc>
          <w:tcPr>
            <w:tcW w:w="8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二、团队组成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1．团队成员。</w:t>
      </w:r>
      <w:r>
        <w:rPr>
          <w:rFonts w:hint="eastAsia" w:ascii="仿宋_GB2312"/>
          <w:sz w:val="28"/>
          <w:szCs w:val="28"/>
        </w:rPr>
        <w:t>本教学团队共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人（含团队带头人），其中学校专任教师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人，占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%，来自行业企业的兼职教师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人，占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</w:rPr>
        <w:t>%。</w:t>
      </w:r>
    </w:p>
    <w:p>
      <w:pPr>
        <w:spacing w:before="293" w:before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学校专任教师基本信息一览表</w:t>
      </w:r>
    </w:p>
    <w:tbl>
      <w:tblPr>
        <w:tblStyle w:val="3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46"/>
        <w:gridCol w:w="720"/>
        <w:gridCol w:w="540"/>
        <w:gridCol w:w="720"/>
        <w:gridCol w:w="720"/>
        <w:gridCol w:w="720"/>
        <w:gridCol w:w="720"/>
        <w:gridCol w:w="1314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</w:t>
            </w:r>
            <w:r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</w:t>
            </w:r>
          </w:p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职业资格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高校教龄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企业经历或工作年限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讲授的课程（学时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</w:tbl>
    <w:p>
      <w:pPr>
        <w:rPr>
          <w:rFonts w:hint="eastAsia" w:eastAsia="黑体"/>
          <w:sz w:val="24"/>
        </w:rPr>
      </w:pP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行业企业兼职教师基本信息一览表</w:t>
      </w:r>
    </w:p>
    <w:tbl>
      <w:tblPr>
        <w:tblStyle w:val="3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720"/>
        <w:gridCol w:w="540"/>
        <w:gridCol w:w="720"/>
        <w:gridCol w:w="720"/>
        <w:gridCol w:w="720"/>
        <w:gridCol w:w="1260"/>
        <w:gridCol w:w="123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</w:t>
            </w:r>
            <w:r>
              <w:rPr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</w:t>
            </w:r>
          </w:p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</w:t>
            </w:r>
            <w:r>
              <w:rPr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1"/>
              </w:rPr>
              <w:t>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专业技术职务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职业资格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从事的技术领域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工作岗位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从业时间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讲授的课程（学时</w:t>
            </w:r>
            <w:r>
              <w:rPr>
                <w:kern w:val="0"/>
                <w:sz w:val="20"/>
                <w:szCs w:val="21"/>
              </w:rPr>
              <w:t>/</w:t>
            </w:r>
            <w:r>
              <w:rPr>
                <w:rFonts w:hint="eastAsia"/>
                <w:kern w:val="0"/>
                <w:sz w:val="20"/>
                <w:szCs w:val="21"/>
              </w:rPr>
              <w:t>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kern w:val="0"/>
                <w:sz w:val="36"/>
                <w:szCs w:val="36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eastAsia="黑体"/>
          <w:sz w:val="24"/>
        </w:rPr>
        <w:br w:type="page"/>
      </w:r>
      <w:r>
        <w:rPr>
          <w:rFonts w:hint="eastAsia" w:ascii="黑体" w:eastAsia="黑体"/>
          <w:sz w:val="28"/>
          <w:szCs w:val="28"/>
        </w:rPr>
        <w:t>2.团队带头人</w:t>
      </w:r>
    </w:p>
    <w:tbl>
      <w:tblPr>
        <w:tblStyle w:val="3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60"/>
        <w:gridCol w:w="1440"/>
        <w:gridCol w:w="723"/>
        <w:gridCol w:w="331"/>
        <w:gridCol w:w="159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  别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高校教龄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最终学历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（学  位）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 业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2" w:rightChars="-34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企业工作</w:t>
            </w:r>
          </w:p>
          <w:p>
            <w:pPr>
              <w:snapToGrid w:val="0"/>
              <w:ind w:right="-102" w:rightChars="-34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限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专业技术职务/职务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职业资格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社会兼职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8" w:firstLineChars="37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联系地址</w:t>
            </w:r>
          </w:p>
          <w:p>
            <w:pPr>
              <w:snapToGrid w:val="0"/>
              <w:ind w:firstLine="88" w:firstLineChars="37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移动</w:t>
            </w:r>
          </w:p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学习、工作单位</w:t>
            </w: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学习、工作内容及岗位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所承担的团队建设、管理工作以及所取得的成效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8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eastAsia="黑体"/>
        </w:rPr>
      </w:pPr>
      <w:r>
        <w:rPr>
          <w:rFonts w:eastAsia="黑体"/>
          <w:sz w:val="36"/>
          <w:szCs w:val="36"/>
        </w:rPr>
        <w:br w:type="page"/>
      </w:r>
      <w:r>
        <w:rPr>
          <w:rFonts w:hint="eastAsia" w:eastAsia="黑体"/>
        </w:rPr>
        <w:t>三、人才培养情况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1.专业人才培养方案的系统设计、开发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5" w:hRule="atLeast"/>
          <w:jc w:val="center"/>
        </w:trPr>
        <w:tc>
          <w:tcPr>
            <w:tcW w:w="8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eastAsia="黑体"/>
          <w:sz w:val="24"/>
        </w:rPr>
        <w:br w:type="page"/>
      </w:r>
      <w:r>
        <w:rPr>
          <w:rFonts w:hint="eastAsia" w:ascii="黑体" w:eastAsia="黑体"/>
          <w:sz w:val="28"/>
          <w:szCs w:val="28"/>
        </w:rPr>
        <w:t>2．专业人才培养方案的实施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802"/>
        <w:gridCol w:w="2040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教学计划总学时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顶岗实习时间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学校专任教师授课总学时及比例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行业企业兼职教师授课总学时及比例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团队分工协作，实施人才共育的形式、途经与方法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6" w:hRule="atLeast"/>
          <w:jc w:val="center"/>
        </w:trPr>
        <w:tc>
          <w:tcPr>
            <w:tcW w:w="8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3．教学改革及成果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831"/>
        <w:gridCol w:w="2067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教学改革特色与创新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atLeast"/>
          <w:jc w:val="center"/>
        </w:trPr>
        <w:tc>
          <w:tcPr>
            <w:tcW w:w="8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奖项名称及等次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获奖者及名次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ind w:firstLine="480" w:firstLineChars="200"/>
        <w:rPr>
          <w:rFonts w:hint="eastAsia"/>
          <w:sz w:val="24"/>
        </w:rPr>
      </w:pPr>
    </w:p>
    <w:p>
      <w:pPr>
        <w:rPr>
          <w:rFonts w:hint="eastAsia" w:ascii="黑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eastAsia="黑体"/>
        </w:rPr>
      </w:pPr>
      <w:r>
        <w:rPr>
          <w:rFonts w:hint="eastAsia" w:eastAsia="黑体"/>
        </w:rPr>
        <w:t>四、技术服务情况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753"/>
        <w:gridCol w:w="1271"/>
        <w:gridCol w:w="1227"/>
        <w:gridCol w:w="1053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服务对象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主持人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75" w:leftChars="-25" w:right="-75" w:rightChars="-25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完成情况及成效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  <w:r>
        <w:rPr>
          <w:rFonts w:hint="eastAsia" w:eastAsia="黑体"/>
        </w:rPr>
        <w:t>五、团队建设规划（含教师职业发展规划）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jc w:val="left"/>
        <w:rPr>
          <w:rFonts w:eastAsia="黑体"/>
          <w:sz w:val="36"/>
          <w:szCs w:val="36"/>
        </w:rPr>
      </w:pPr>
    </w:p>
    <w:p>
      <w:pPr>
        <w:jc w:val="left"/>
      </w:pPr>
      <w:r>
        <w:rPr>
          <w:rFonts w:hint="eastAsia" w:eastAsia="黑体"/>
          <w:lang w:eastAsia="zh-CN"/>
        </w:rPr>
        <w:t>六</w:t>
      </w:r>
      <w:r>
        <w:rPr>
          <w:rFonts w:hint="eastAsia" w:eastAsia="黑体"/>
        </w:rPr>
        <w:t>、</w:t>
      </w:r>
      <w:r>
        <w:rPr>
          <w:rFonts w:hint="eastAsia" w:eastAsia="黑体"/>
          <w:lang w:eastAsia="zh-CN"/>
        </w:rPr>
        <w:t>师资培训计划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jc w:val="left"/>
        <w:rPr>
          <w:rFonts w:eastAsia="黑体"/>
          <w:sz w:val="36"/>
          <w:szCs w:val="36"/>
        </w:rPr>
      </w:pPr>
    </w:p>
    <w:p>
      <w:pPr>
        <w:jc w:val="left"/>
        <w:rPr>
          <w:rFonts w:eastAsia="黑体"/>
        </w:rPr>
      </w:pPr>
      <w:r>
        <w:rPr>
          <w:rFonts w:eastAsia="黑体"/>
          <w:sz w:val="36"/>
          <w:szCs w:val="36"/>
        </w:rPr>
        <w:br w:type="page"/>
      </w:r>
      <w:r>
        <w:rPr>
          <w:rFonts w:hint="eastAsia" w:eastAsia="黑体"/>
          <w:lang w:eastAsia="zh-CN"/>
        </w:rPr>
        <w:t>七</w:t>
      </w:r>
      <w:r>
        <w:rPr>
          <w:rFonts w:hint="eastAsia" w:eastAsia="黑体"/>
        </w:rPr>
        <w:t>、专兼结合的制度保障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  <w:jc w:val="center"/>
        </w:trPr>
        <w:tc>
          <w:tcPr>
            <w:tcW w:w="8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</w:tc>
      </w:tr>
    </w:tbl>
    <w:p>
      <w:pPr>
        <w:jc w:val="left"/>
        <w:rPr>
          <w:rFonts w:eastAsia="黑体"/>
        </w:rPr>
      </w:pPr>
      <w:r>
        <w:rPr>
          <w:rFonts w:hint="eastAsia" w:eastAsia="黑体"/>
          <w:lang w:eastAsia="zh-CN"/>
        </w:rPr>
        <w:t>八</w:t>
      </w:r>
      <w:r>
        <w:rPr>
          <w:rFonts w:hint="eastAsia" w:eastAsia="黑体"/>
        </w:rPr>
        <w:t>、评价、推荐意</w:t>
      </w:r>
      <w:bookmarkStart w:id="0" w:name="_GoBack"/>
      <w:bookmarkEnd w:id="0"/>
      <w:r>
        <w:rPr>
          <w:rFonts w:hint="eastAsia" w:eastAsia="黑体"/>
        </w:rPr>
        <w:t>见</w:t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教务部门评价意见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6" w:hRule="atLeast"/>
        </w:trPr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>
            <w:pPr>
              <w:snapToGrid w:val="0"/>
              <w:ind w:right="2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napToGrid w:val="0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napToGrid w:val="0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  <w:p>
            <w:pPr>
              <w:snapToGrid w:val="0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ind w:firstLine="4089" w:firstLineChars="1704"/>
            </w:pPr>
            <w:r>
              <w:rPr>
                <w:rFonts w:hint="eastAsia"/>
                <w:sz w:val="24"/>
              </w:rPr>
              <w:t>电子信箱：</w:t>
            </w:r>
            <w: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6651F"/>
    <w:rsid w:val="112969BF"/>
    <w:rsid w:val="132A4238"/>
    <w:rsid w:val="40C528DC"/>
    <w:rsid w:val="41C6651F"/>
    <w:rsid w:val="5CE446AA"/>
    <w:rsid w:val="6C91278E"/>
    <w:rsid w:val="743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华文楷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2020-11-02T07:40:00Z</dcterms:created>
  <dc:creator>Administrator</dc:creator>
  <cp:lastModifiedBy>Administrator</cp:lastModifiedBy>
  <dcterms:modified xsi:type="dcterms:W3CDTF">2020-11-04T01:43:59Z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