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3C" w:rsidRPr="0089483C" w:rsidRDefault="008E5296" w:rsidP="0089483C">
      <w:pPr>
        <w:jc w:val="center"/>
        <w:rPr>
          <w:rFonts w:ascii="方正小标宋简体" w:eastAsia="方正小标宋简体"/>
          <w:sz w:val="44"/>
        </w:rPr>
      </w:pPr>
      <w:r w:rsidRPr="008E5296">
        <w:rPr>
          <w:rFonts w:ascii="方正小标宋简体" w:eastAsia="方正小标宋简体" w:hint="eastAsia"/>
          <w:sz w:val="44"/>
        </w:rPr>
        <w:t>河南测绘职业学院校园欺凌应急预案</w:t>
      </w:r>
    </w:p>
    <w:p w:rsidR="008E5296" w:rsidRPr="00FB2609" w:rsidRDefault="0089483C" w:rsidP="00FB2609">
      <w:pPr>
        <w:ind w:firstLineChars="200" w:firstLine="640"/>
        <w:rPr>
          <w:rFonts w:ascii="仿宋_GB2312" w:eastAsia="仿宋_GB2312" w:hint="eastAsia"/>
          <w:sz w:val="32"/>
          <w:szCs w:val="32"/>
        </w:rPr>
      </w:pPr>
      <w:r w:rsidRPr="00FB2609">
        <w:rPr>
          <w:rFonts w:ascii="仿宋_GB2312" w:eastAsia="仿宋_GB2312" w:hint="eastAsia"/>
          <w:sz w:val="32"/>
          <w:szCs w:val="32"/>
        </w:rPr>
        <w:t>为有效预防</w:t>
      </w:r>
      <w:r w:rsidRPr="00FB2609">
        <w:rPr>
          <w:rFonts w:ascii="仿宋_GB2312" w:eastAsia="仿宋_GB2312" w:hint="eastAsia"/>
          <w:sz w:val="32"/>
          <w:szCs w:val="32"/>
        </w:rPr>
        <w:t>校园欺凌</w:t>
      </w:r>
      <w:r w:rsidRPr="00FB2609">
        <w:rPr>
          <w:rFonts w:ascii="仿宋_GB2312" w:eastAsia="仿宋_GB2312" w:hint="eastAsia"/>
          <w:sz w:val="32"/>
          <w:szCs w:val="32"/>
        </w:rPr>
        <w:t>事件，减轻和消除</w:t>
      </w:r>
      <w:r w:rsidRPr="00FB2609">
        <w:rPr>
          <w:rFonts w:ascii="仿宋_GB2312" w:eastAsia="仿宋_GB2312" w:hint="eastAsia"/>
          <w:sz w:val="32"/>
          <w:szCs w:val="32"/>
        </w:rPr>
        <w:t>校园欺凌</w:t>
      </w:r>
      <w:r w:rsidRPr="00FB2609">
        <w:rPr>
          <w:rFonts w:ascii="仿宋_GB2312" w:eastAsia="仿宋_GB2312" w:hint="eastAsia"/>
          <w:sz w:val="32"/>
          <w:szCs w:val="32"/>
        </w:rPr>
        <w:t>事件造成的危害和影响，</w:t>
      </w:r>
      <w:r w:rsidRPr="00FB2609">
        <w:rPr>
          <w:rFonts w:ascii="仿宋_GB2312" w:eastAsia="仿宋_GB2312" w:hint="eastAsia"/>
          <w:sz w:val="32"/>
          <w:szCs w:val="32"/>
        </w:rPr>
        <w:t>切实</w:t>
      </w:r>
      <w:r w:rsidRPr="00FB2609">
        <w:rPr>
          <w:rFonts w:ascii="仿宋_GB2312" w:eastAsia="仿宋_GB2312" w:hint="eastAsia"/>
          <w:sz w:val="32"/>
          <w:szCs w:val="32"/>
        </w:rPr>
        <w:t>保障学生人身安全，建立信息畅通、反映迅速、措施有力的应急体系，最大限度的降低</w:t>
      </w:r>
      <w:r w:rsidRPr="00FB2609">
        <w:rPr>
          <w:rFonts w:ascii="仿宋_GB2312" w:eastAsia="仿宋_GB2312" w:hint="eastAsia"/>
          <w:sz w:val="32"/>
          <w:szCs w:val="32"/>
        </w:rPr>
        <w:t>校园欺凌</w:t>
      </w:r>
      <w:r w:rsidRPr="00FB2609">
        <w:rPr>
          <w:rFonts w:ascii="仿宋_GB2312" w:eastAsia="仿宋_GB2312" w:hint="eastAsia"/>
          <w:sz w:val="32"/>
          <w:szCs w:val="32"/>
        </w:rPr>
        <w:t>对学生及学院的危害，维护正常的校园秩序，</w:t>
      </w:r>
      <w:r w:rsidR="00FB2609" w:rsidRPr="00FB2609">
        <w:rPr>
          <w:rFonts w:ascii="仿宋_GB2312" w:eastAsia="仿宋_GB2312" w:hint="eastAsia"/>
          <w:sz w:val="32"/>
          <w:szCs w:val="32"/>
        </w:rPr>
        <w:t>促进学生身心健康，建设平安校园、和谐校园，结合我校实际制定本预案，现将有关事宜通知如下：</w:t>
      </w:r>
    </w:p>
    <w:p w:rsidR="00FB2609" w:rsidRPr="00E50E18" w:rsidRDefault="00FB2609" w:rsidP="00FB2609">
      <w:pPr>
        <w:ind w:firstLineChars="200" w:firstLine="640"/>
        <w:rPr>
          <w:rFonts w:ascii="黑体" w:eastAsia="黑体" w:hAnsi="黑体"/>
          <w:sz w:val="32"/>
          <w:szCs w:val="32"/>
        </w:rPr>
      </w:pPr>
      <w:r w:rsidRPr="00E50E18">
        <w:rPr>
          <w:rFonts w:ascii="黑体" w:eastAsia="黑体" w:hAnsi="黑体" w:hint="eastAsia"/>
          <w:sz w:val="32"/>
          <w:szCs w:val="32"/>
        </w:rPr>
        <w:t>一、成立领导小组</w:t>
      </w:r>
    </w:p>
    <w:p w:rsidR="00FB2609" w:rsidRDefault="00FB2609" w:rsidP="00FB2609">
      <w:pPr>
        <w:ind w:firstLineChars="200" w:firstLine="640"/>
        <w:rPr>
          <w:rFonts w:ascii="仿宋_GB2312" w:eastAsia="仿宋_GB2312" w:hAnsi="宋体"/>
          <w:sz w:val="32"/>
          <w:szCs w:val="32"/>
        </w:rPr>
      </w:pPr>
      <w:r w:rsidRPr="00E50E18">
        <w:rPr>
          <w:rFonts w:ascii="仿宋_GB2312" w:eastAsia="仿宋_GB2312" w:hAnsi="宋体" w:hint="eastAsia"/>
          <w:sz w:val="32"/>
          <w:szCs w:val="32"/>
        </w:rPr>
        <w:t>组</w:t>
      </w:r>
      <w:r>
        <w:rPr>
          <w:rFonts w:ascii="仿宋_GB2312" w:eastAsia="仿宋_GB2312" w:hAnsi="宋体" w:hint="eastAsia"/>
          <w:sz w:val="32"/>
          <w:szCs w:val="32"/>
        </w:rPr>
        <w:t xml:space="preserve">  </w:t>
      </w:r>
      <w:r w:rsidRPr="00E50E18">
        <w:rPr>
          <w:rFonts w:ascii="仿宋_GB2312" w:eastAsia="仿宋_GB2312" w:hAnsi="宋体" w:hint="eastAsia"/>
          <w:sz w:val="32"/>
          <w:szCs w:val="32"/>
        </w:rPr>
        <w:t>长：</w:t>
      </w:r>
      <w:r>
        <w:rPr>
          <w:rFonts w:ascii="仿宋_GB2312" w:eastAsia="仿宋_GB2312" w:hAnsi="宋体" w:hint="eastAsia"/>
          <w:sz w:val="32"/>
          <w:szCs w:val="32"/>
        </w:rPr>
        <w:t>孙新卿</w:t>
      </w:r>
      <w:r w:rsidRPr="00E50E18">
        <w:rPr>
          <w:rFonts w:ascii="仿宋_GB2312" w:eastAsia="仿宋_GB2312" w:hAnsi="宋体" w:hint="eastAsia"/>
          <w:sz w:val="32"/>
          <w:szCs w:val="32"/>
        </w:rPr>
        <w:t xml:space="preserve"> </w:t>
      </w:r>
    </w:p>
    <w:p w:rsidR="00FB2609" w:rsidRPr="00E50E18" w:rsidRDefault="00FB2609" w:rsidP="00FB2609">
      <w:pPr>
        <w:ind w:firstLineChars="200" w:firstLine="640"/>
        <w:rPr>
          <w:rFonts w:ascii="仿宋_GB2312" w:eastAsia="仿宋_GB2312" w:hAnsi="宋体"/>
          <w:sz w:val="32"/>
          <w:szCs w:val="32"/>
        </w:rPr>
      </w:pPr>
      <w:r w:rsidRPr="00E50E18">
        <w:rPr>
          <w:rFonts w:ascii="仿宋_GB2312" w:eastAsia="仿宋_GB2312" w:hAnsi="宋体" w:hint="eastAsia"/>
          <w:sz w:val="32"/>
          <w:szCs w:val="32"/>
        </w:rPr>
        <w:t>副组长：</w:t>
      </w:r>
      <w:r>
        <w:rPr>
          <w:rFonts w:ascii="仿宋_GB2312" w:eastAsia="仿宋_GB2312" w:hAnsi="宋体" w:hint="eastAsia"/>
          <w:sz w:val="32"/>
          <w:szCs w:val="32"/>
        </w:rPr>
        <w:t>李  明  郑殿军</w:t>
      </w:r>
    </w:p>
    <w:p w:rsidR="00FB2609" w:rsidRDefault="00FB2609" w:rsidP="00FB2609">
      <w:pPr>
        <w:ind w:firstLineChars="200" w:firstLine="640"/>
        <w:rPr>
          <w:rFonts w:ascii="仿宋_GB2312" w:eastAsia="仿宋_GB2312" w:hAnsi="宋体"/>
          <w:sz w:val="32"/>
          <w:szCs w:val="32"/>
        </w:rPr>
      </w:pPr>
      <w:r w:rsidRPr="00E50E18">
        <w:rPr>
          <w:rFonts w:ascii="仿宋_GB2312" w:eastAsia="仿宋_GB2312" w:hAnsi="宋体" w:hint="eastAsia"/>
          <w:sz w:val="32"/>
          <w:szCs w:val="32"/>
        </w:rPr>
        <w:t>组</w:t>
      </w:r>
      <w:r>
        <w:rPr>
          <w:rFonts w:ascii="仿宋_GB2312" w:eastAsia="仿宋_GB2312" w:hAnsi="宋体" w:hint="eastAsia"/>
          <w:sz w:val="32"/>
          <w:szCs w:val="32"/>
        </w:rPr>
        <w:t xml:space="preserve">  </w:t>
      </w:r>
      <w:r w:rsidRPr="00E50E18">
        <w:rPr>
          <w:rFonts w:ascii="仿宋_GB2312" w:eastAsia="仿宋_GB2312" w:hAnsi="宋体" w:hint="eastAsia"/>
          <w:sz w:val="32"/>
          <w:szCs w:val="32"/>
        </w:rPr>
        <w:t>员</w:t>
      </w:r>
      <w:r>
        <w:rPr>
          <w:rFonts w:ascii="仿宋_GB2312" w:eastAsia="仿宋_GB2312" w:hAnsi="宋体" w:hint="eastAsia"/>
          <w:sz w:val="32"/>
          <w:szCs w:val="32"/>
        </w:rPr>
        <w:t>（按姓氏笔画排列）：</w:t>
      </w:r>
    </w:p>
    <w:p w:rsidR="00FB2609" w:rsidRDefault="00FB2609" w:rsidP="00FB2609">
      <w:pPr>
        <w:ind w:firstLineChars="200" w:firstLine="640"/>
        <w:rPr>
          <w:rFonts w:ascii="仿宋_GB2312" w:eastAsia="仿宋_GB2312" w:hAnsi="宋体"/>
          <w:sz w:val="32"/>
          <w:szCs w:val="32"/>
        </w:rPr>
      </w:pPr>
      <w:r w:rsidRPr="004C0CD0">
        <w:rPr>
          <w:rFonts w:ascii="仿宋_GB2312" w:eastAsia="仿宋_GB2312" w:hAnsi="宋体" w:hint="eastAsia"/>
          <w:sz w:val="32"/>
          <w:szCs w:val="32"/>
        </w:rPr>
        <w:t>马晓云</w:t>
      </w:r>
      <w:r>
        <w:rPr>
          <w:rFonts w:ascii="仿宋_GB2312" w:eastAsia="仿宋_GB2312" w:hAnsi="宋体" w:hint="eastAsia"/>
          <w:sz w:val="32"/>
          <w:szCs w:val="32"/>
        </w:rPr>
        <w:t xml:space="preserve">   </w:t>
      </w:r>
      <w:r w:rsidRPr="004C0CD0">
        <w:rPr>
          <w:rFonts w:ascii="仿宋_GB2312" w:eastAsia="仿宋_GB2312" w:hAnsi="宋体" w:hint="eastAsia"/>
          <w:sz w:val="32"/>
          <w:szCs w:val="32"/>
        </w:rPr>
        <w:t>王建锋</w:t>
      </w:r>
      <w:r>
        <w:rPr>
          <w:rFonts w:ascii="仿宋_GB2312" w:eastAsia="仿宋_GB2312" w:hAnsi="宋体" w:hint="eastAsia"/>
          <w:sz w:val="32"/>
          <w:szCs w:val="32"/>
        </w:rPr>
        <w:t xml:space="preserve">   </w:t>
      </w:r>
      <w:r w:rsidRPr="004C0CD0">
        <w:rPr>
          <w:rFonts w:ascii="仿宋_GB2312" w:eastAsia="仿宋_GB2312" w:hAnsi="宋体" w:hint="eastAsia"/>
          <w:sz w:val="32"/>
          <w:szCs w:val="32"/>
        </w:rPr>
        <w:t>史俊明</w:t>
      </w:r>
      <w:r>
        <w:rPr>
          <w:rFonts w:ascii="仿宋_GB2312" w:eastAsia="仿宋_GB2312" w:hAnsi="宋体" w:hint="eastAsia"/>
          <w:sz w:val="32"/>
          <w:szCs w:val="32"/>
        </w:rPr>
        <w:t xml:space="preserve">   </w:t>
      </w:r>
      <w:proofErr w:type="gramStart"/>
      <w:r w:rsidRPr="004C0CD0">
        <w:rPr>
          <w:rFonts w:ascii="仿宋_GB2312" w:eastAsia="仿宋_GB2312" w:hAnsi="宋体" w:hint="eastAsia"/>
          <w:sz w:val="32"/>
          <w:szCs w:val="32"/>
        </w:rPr>
        <w:t>边志华</w:t>
      </w:r>
      <w:proofErr w:type="gramEnd"/>
      <w:r>
        <w:rPr>
          <w:rFonts w:ascii="仿宋_GB2312" w:eastAsia="仿宋_GB2312" w:hAnsi="宋体" w:hint="eastAsia"/>
          <w:sz w:val="32"/>
          <w:szCs w:val="32"/>
        </w:rPr>
        <w:t xml:space="preserve">   </w:t>
      </w:r>
      <w:r w:rsidRPr="004C0CD0">
        <w:rPr>
          <w:rFonts w:ascii="仿宋_GB2312" w:eastAsia="仿宋_GB2312" w:hAnsi="宋体" w:hint="eastAsia"/>
          <w:sz w:val="32"/>
          <w:szCs w:val="32"/>
        </w:rPr>
        <w:t>朱昱林</w:t>
      </w:r>
    </w:p>
    <w:p w:rsidR="00FB2609" w:rsidRDefault="00FB2609" w:rsidP="00FB2609">
      <w:pPr>
        <w:ind w:firstLineChars="200" w:firstLine="640"/>
        <w:rPr>
          <w:rFonts w:ascii="仿宋_GB2312" w:eastAsia="仿宋_GB2312" w:hAnsi="宋体"/>
          <w:sz w:val="32"/>
          <w:szCs w:val="32"/>
        </w:rPr>
      </w:pPr>
      <w:r w:rsidRPr="004C0CD0">
        <w:rPr>
          <w:rFonts w:ascii="仿宋_GB2312" w:eastAsia="仿宋_GB2312" w:hAnsi="宋体" w:hint="eastAsia"/>
          <w:sz w:val="32"/>
          <w:szCs w:val="32"/>
        </w:rPr>
        <w:t>刘</w:t>
      </w:r>
      <w:r>
        <w:rPr>
          <w:rFonts w:ascii="仿宋_GB2312" w:eastAsia="仿宋_GB2312" w:hAnsi="宋体" w:hint="eastAsia"/>
          <w:sz w:val="32"/>
          <w:szCs w:val="32"/>
        </w:rPr>
        <w:t xml:space="preserve">  </w:t>
      </w:r>
      <w:r w:rsidRPr="004C0CD0">
        <w:rPr>
          <w:rFonts w:ascii="仿宋_GB2312" w:eastAsia="仿宋_GB2312" w:hAnsi="宋体" w:hint="eastAsia"/>
          <w:sz w:val="32"/>
          <w:szCs w:val="32"/>
        </w:rPr>
        <w:t>辉</w:t>
      </w:r>
      <w:r>
        <w:rPr>
          <w:rFonts w:ascii="仿宋_GB2312" w:eastAsia="仿宋_GB2312" w:hAnsi="宋体" w:hint="eastAsia"/>
          <w:sz w:val="32"/>
          <w:szCs w:val="32"/>
        </w:rPr>
        <w:t xml:space="preserve">   </w:t>
      </w:r>
      <w:r w:rsidRPr="004C0CD0">
        <w:rPr>
          <w:rFonts w:ascii="仿宋_GB2312" w:eastAsia="仿宋_GB2312" w:hAnsi="宋体" w:hint="eastAsia"/>
          <w:sz w:val="32"/>
          <w:szCs w:val="32"/>
        </w:rPr>
        <w:t>杨</w:t>
      </w:r>
      <w:r>
        <w:rPr>
          <w:rFonts w:ascii="仿宋_GB2312" w:eastAsia="仿宋_GB2312" w:hAnsi="宋体" w:hint="eastAsia"/>
          <w:sz w:val="32"/>
          <w:szCs w:val="32"/>
        </w:rPr>
        <w:t xml:space="preserve">  </w:t>
      </w:r>
      <w:proofErr w:type="gramStart"/>
      <w:r w:rsidRPr="004C0CD0">
        <w:rPr>
          <w:rFonts w:ascii="仿宋_GB2312" w:eastAsia="仿宋_GB2312" w:hAnsi="宋体" w:hint="eastAsia"/>
          <w:sz w:val="32"/>
          <w:szCs w:val="32"/>
        </w:rPr>
        <w:t>磊</w:t>
      </w:r>
      <w:proofErr w:type="gramEnd"/>
      <w:r>
        <w:rPr>
          <w:rFonts w:ascii="仿宋_GB2312" w:eastAsia="仿宋_GB2312" w:hAnsi="宋体" w:hint="eastAsia"/>
          <w:sz w:val="32"/>
          <w:szCs w:val="32"/>
        </w:rPr>
        <w:t xml:space="preserve">   </w:t>
      </w:r>
      <w:r w:rsidRPr="004C0CD0">
        <w:rPr>
          <w:rFonts w:ascii="仿宋_GB2312" w:eastAsia="仿宋_GB2312" w:hAnsi="宋体" w:hint="eastAsia"/>
          <w:sz w:val="32"/>
          <w:szCs w:val="32"/>
        </w:rPr>
        <w:t>陈</w:t>
      </w:r>
      <w:r>
        <w:rPr>
          <w:rFonts w:ascii="仿宋_GB2312" w:eastAsia="仿宋_GB2312" w:hAnsi="宋体" w:hint="eastAsia"/>
          <w:sz w:val="32"/>
          <w:szCs w:val="32"/>
        </w:rPr>
        <w:t xml:space="preserve">  </w:t>
      </w:r>
      <w:r w:rsidRPr="004C0CD0">
        <w:rPr>
          <w:rFonts w:ascii="仿宋_GB2312" w:eastAsia="仿宋_GB2312" w:hAnsi="宋体" w:hint="eastAsia"/>
          <w:sz w:val="32"/>
          <w:szCs w:val="32"/>
        </w:rPr>
        <w:t>刚</w:t>
      </w:r>
      <w:r>
        <w:rPr>
          <w:rFonts w:ascii="仿宋_GB2312" w:eastAsia="仿宋_GB2312" w:hAnsi="宋体" w:hint="eastAsia"/>
          <w:sz w:val="32"/>
          <w:szCs w:val="32"/>
        </w:rPr>
        <w:t xml:space="preserve">   </w:t>
      </w:r>
      <w:proofErr w:type="gramStart"/>
      <w:r w:rsidRPr="004C0CD0">
        <w:rPr>
          <w:rFonts w:ascii="仿宋_GB2312" w:eastAsia="仿宋_GB2312" w:hAnsi="宋体" w:hint="eastAsia"/>
          <w:sz w:val="32"/>
          <w:szCs w:val="32"/>
        </w:rPr>
        <w:t>陈俊坤</w:t>
      </w:r>
      <w:proofErr w:type="gramEnd"/>
      <w:r>
        <w:rPr>
          <w:rFonts w:ascii="仿宋_GB2312" w:eastAsia="仿宋_GB2312" w:hAnsi="宋体" w:hint="eastAsia"/>
          <w:sz w:val="32"/>
          <w:szCs w:val="32"/>
        </w:rPr>
        <w:t xml:space="preserve">   </w:t>
      </w:r>
      <w:r w:rsidRPr="004C0CD0">
        <w:rPr>
          <w:rFonts w:ascii="仿宋_GB2312" w:eastAsia="仿宋_GB2312" w:hAnsi="宋体" w:hint="eastAsia"/>
          <w:sz w:val="32"/>
          <w:szCs w:val="32"/>
        </w:rPr>
        <w:t>陈晓旭</w:t>
      </w:r>
    </w:p>
    <w:p w:rsidR="00FB2609" w:rsidRDefault="00FB2609" w:rsidP="00FB2609">
      <w:pPr>
        <w:ind w:firstLineChars="200" w:firstLine="640"/>
        <w:rPr>
          <w:rFonts w:ascii="仿宋_GB2312" w:eastAsia="仿宋_GB2312" w:hAnsi="宋体"/>
          <w:sz w:val="32"/>
          <w:szCs w:val="32"/>
        </w:rPr>
      </w:pPr>
      <w:r w:rsidRPr="004C0CD0">
        <w:rPr>
          <w:rFonts w:ascii="仿宋_GB2312" w:eastAsia="仿宋_GB2312" w:hAnsi="宋体" w:hint="eastAsia"/>
          <w:sz w:val="32"/>
          <w:szCs w:val="32"/>
        </w:rPr>
        <w:t>郑</w:t>
      </w:r>
      <w:proofErr w:type="gramStart"/>
      <w:r w:rsidRPr="004C0CD0">
        <w:rPr>
          <w:rFonts w:ascii="仿宋_GB2312" w:eastAsia="仿宋_GB2312" w:hAnsi="宋体" w:hint="eastAsia"/>
          <w:sz w:val="32"/>
          <w:szCs w:val="32"/>
        </w:rPr>
        <w:t>海雁</w:t>
      </w:r>
      <w:r>
        <w:rPr>
          <w:rFonts w:ascii="仿宋_GB2312" w:eastAsia="仿宋_GB2312" w:hAnsi="宋体" w:hint="eastAsia"/>
          <w:sz w:val="32"/>
          <w:szCs w:val="32"/>
        </w:rPr>
        <w:t xml:space="preserve">   </w:t>
      </w:r>
      <w:r w:rsidRPr="004C0CD0">
        <w:rPr>
          <w:rFonts w:ascii="仿宋_GB2312" w:eastAsia="仿宋_GB2312" w:hAnsi="宋体" w:hint="eastAsia"/>
          <w:sz w:val="32"/>
          <w:szCs w:val="32"/>
        </w:rPr>
        <w:t>茹</w:t>
      </w:r>
      <w:proofErr w:type="gramEnd"/>
      <w:r w:rsidRPr="004C0CD0">
        <w:rPr>
          <w:rFonts w:ascii="仿宋_GB2312" w:eastAsia="仿宋_GB2312" w:hAnsi="宋体" w:hint="eastAsia"/>
          <w:sz w:val="32"/>
          <w:szCs w:val="32"/>
        </w:rPr>
        <w:t>良勤</w:t>
      </w:r>
      <w:r>
        <w:rPr>
          <w:rFonts w:ascii="仿宋_GB2312" w:eastAsia="仿宋_GB2312" w:hAnsi="宋体" w:hint="eastAsia"/>
          <w:sz w:val="32"/>
          <w:szCs w:val="32"/>
        </w:rPr>
        <w:t xml:space="preserve">   </w:t>
      </w:r>
      <w:proofErr w:type="gramStart"/>
      <w:r w:rsidRPr="004C0CD0">
        <w:rPr>
          <w:rFonts w:ascii="仿宋_GB2312" w:eastAsia="仿宋_GB2312" w:hAnsi="宋体" w:hint="eastAsia"/>
          <w:sz w:val="32"/>
          <w:szCs w:val="32"/>
        </w:rPr>
        <w:t>侯方国</w:t>
      </w:r>
      <w:proofErr w:type="gramEnd"/>
      <w:r>
        <w:rPr>
          <w:rFonts w:ascii="仿宋_GB2312" w:eastAsia="仿宋_GB2312" w:hAnsi="宋体" w:hint="eastAsia"/>
          <w:sz w:val="32"/>
          <w:szCs w:val="32"/>
        </w:rPr>
        <w:t xml:space="preserve">   </w:t>
      </w:r>
      <w:r w:rsidRPr="004C0CD0">
        <w:rPr>
          <w:rFonts w:ascii="仿宋_GB2312" w:eastAsia="仿宋_GB2312" w:hAnsi="宋体" w:hint="eastAsia"/>
          <w:sz w:val="32"/>
          <w:szCs w:val="32"/>
        </w:rPr>
        <w:t>郭梦茜</w:t>
      </w:r>
      <w:r>
        <w:rPr>
          <w:rFonts w:ascii="仿宋_GB2312" w:eastAsia="仿宋_GB2312" w:hAnsi="宋体" w:hint="eastAsia"/>
          <w:sz w:val="32"/>
          <w:szCs w:val="32"/>
        </w:rPr>
        <w:t xml:space="preserve">   </w:t>
      </w:r>
      <w:r w:rsidRPr="004C0CD0">
        <w:rPr>
          <w:rFonts w:ascii="仿宋_GB2312" w:eastAsia="仿宋_GB2312" w:hAnsi="宋体" w:hint="eastAsia"/>
          <w:sz w:val="32"/>
          <w:szCs w:val="32"/>
        </w:rPr>
        <w:t>唐</w:t>
      </w:r>
      <w:r>
        <w:rPr>
          <w:rFonts w:ascii="仿宋_GB2312" w:eastAsia="仿宋_GB2312" w:hAnsi="宋体" w:hint="eastAsia"/>
          <w:sz w:val="32"/>
          <w:szCs w:val="32"/>
        </w:rPr>
        <w:t xml:space="preserve">  </w:t>
      </w:r>
      <w:r w:rsidRPr="004C0CD0">
        <w:rPr>
          <w:rFonts w:ascii="仿宋_GB2312" w:eastAsia="仿宋_GB2312" w:hAnsi="宋体" w:hint="eastAsia"/>
          <w:sz w:val="32"/>
          <w:szCs w:val="32"/>
        </w:rPr>
        <w:t>帅</w:t>
      </w:r>
    </w:p>
    <w:p w:rsidR="00FB2609" w:rsidRDefault="00FB2609" w:rsidP="00FB2609">
      <w:pPr>
        <w:ind w:firstLineChars="200" w:firstLine="640"/>
        <w:rPr>
          <w:rFonts w:ascii="仿宋_GB2312" w:eastAsia="仿宋_GB2312" w:hAnsi="宋体"/>
          <w:sz w:val="32"/>
          <w:szCs w:val="32"/>
        </w:rPr>
      </w:pPr>
      <w:r w:rsidRPr="004C0CD0">
        <w:rPr>
          <w:rFonts w:ascii="仿宋_GB2312" w:eastAsia="仿宋_GB2312" w:hAnsi="宋体" w:hint="eastAsia"/>
          <w:sz w:val="32"/>
          <w:szCs w:val="32"/>
        </w:rPr>
        <w:t>黄</w:t>
      </w:r>
      <w:r>
        <w:rPr>
          <w:rFonts w:ascii="仿宋_GB2312" w:eastAsia="仿宋_GB2312" w:hAnsi="宋体" w:hint="eastAsia"/>
          <w:sz w:val="32"/>
          <w:szCs w:val="32"/>
        </w:rPr>
        <w:t xml:space="preserve">  </w:t>
      </w:r>
      <w:r w:rsidRPr="004C0CD0">
        <w:rPr>
          <w:rFonts w:ascii="仿宋_GB2312" w:eastAsia="仿宋_GB2312" w:hAnsi="宋体" w:hint="eastAsia"/>
          <w:sz w:val="32"/>
          <w:szCs w:val="32"/>
        </w:rPr>
        <w:t>勇</w:t>
      </w:r>
      <w:r>
        <w:rPr>
          <w:rFonts w:ascii="仿宋_GB2312" w:eastAsia="仿宋_GB2312" w:hAnsi="宋体" w:hint="eastAsia"/>
          <w:sz w:val="32"/>
          <w:szCs w:val="32"/>
        </w:rPr>
        <w:t xml:space="preserve">   </w:t>
      </w:r>
      <w:proofErr w:type="gramStart"/>
      <w:r w:rsidRPr="004C0CD0">
        <w:rPr>
          <w:rFonts w:ascii="仿宋_GB2312" w:eastAsia="仿宋_GB2312" w:hAnsi="宋体" w:hint="eastAsia"/>
          <w:sz w:val="32"/>
          <w:szCs w:val="32"/>
        </w:rPr>
        <w:t>戴晓琴</w:t>
      </w:r>
      <w:proofErr w:type="gramEnd"/>
    </w:p>
    <w:p w:rsidR="00FB2609" w:rsidRPr="00B63934" w:rsidRDefault="00FB2609" w:rsidP="00FB2609">
      <w:pPr>
        <w:ind w:firstLineChars="200" w:firstLine="640"/>
        <w:rPr>
          <w:rFonts w:ascii="仿宋_GB2312" w:eastAsia="仿宋_GB2312" w:hAnsi="宋体"/>
          <w:sz w:val="32"/>
          <w:szCs w:val="32"/>
        </w:rPr>
      </w:pPr>
      <w:r>
        <w:rPr>
          <w:rFonts w:ascii="仿宋_GB2312" w:eastAsia="仿宋_GB2312" w:hAnsi="宋体" w:hint="eastAsia"/>
          <w:sz w:val="32"/>
          <w:szCs w:val="32"/>
        </w:rPr>
        <w:t>领导小组下设办公室，办公室设在学生处，</w:t>
      </w:r>
      <w:proofErr w:type="gramStart"/>
      <w:r>
        <w:rPr>
          <w:rFonts w:ascii="仿宋_GB2312" w:eastAsia="仿宋_GB2312" w:hAnsi="宋体" w:hint="eastAsia"/>
          <w:sz w:val="32"/>
          <w:szCs w:val="32"/>
        </w:rPr>
        <w:t>陈俊坤兼任</w:t>
      </w:r>
      <w:proofErr w:type="gramEnd"/>
      <w:r>
        <w:rPr>
          <w:rFonts w:ascii="仿宋_GB2312" w:eastAsia="仿宋_GB2312" w:hAnsi="宋体" w:hint="eastAsia"/>
          <w:sz w:val="32"/>
          <w:szCs w:val="32"/>
        </w:rPr>
        <w:t>办公室主任。</w:t>
      </w:r>
    </w:p>
    <w:p w:rsidR="00FB2609" w:rsidRPr="00E50E18" w:rsidRDefault="00FB2609" w:rsidP="00FB2609">
      <w:pPr>
        <w:ind w:firstLineChars="200" w:firstLine="640"/>
        <w:rPr>
          <w:rFonts w:ascii="黑体" w:eastAsia="黑体" w:hAnsi="黑体"/>
          <w:sz w:val="32"/>
          <w:szCs w:val="32"/>
        </w:rPr>
      </w:pPr>
      <w:r w:rsidRPr="00E50E18">
        <w:rPr>
          <w:rFonts w:ascii="黑体" w:eastAsia="黑体" w:hAnsi="黑体" w:hint="eastAsia"/>
          <w:sz w:val="32"/>
          <w:szCs w:val="32"/>
        </w:rPr>
        <w:t>二、加强教育，预防为主</w:t>
      </w:r>
    </w:p>
    <w:p w:rsidR="00FB2609" w:rsidRPr="00E50E18" w:rsidRDefault="00FB2609" w:rsidP="00FB2609">
      <w:pPr>
        <w:ind w:firstLineChars="200" w:firstLine="640"/>
        <w:rPr>
          <w:rFonts w:ascii="仿宋_GB2312" w:eastAsia="仿宋_GB2312" w:hAnsi="宋体"/>
          <w:sz w:val="32"/>
          <w:szCs w:val="32"/>
        </w:rPr>
      </w:pPr>
      <w:r w:rsidRPr="00E50E18">
        <w:rPr>
          <w:rFonts w:ascii="仿宋_GB2312" w:eastAsia="仿宋_GB2312" w:hAnsi="宋体" w:hint="eastAsia"/>
          <w:sz w:val="32"/>
          <w:szCs w:val="32"/>
        </w:rPr>
        <w:t>1.利用升旗仪式、广播站、学校宣传橱窗、班级黑板报、校园电子显示屏、校园网站等形式，把校园欺凌现象的定义、行为方式告知学生，同时，联合公安、司法、检察院等开展校园反欺凌等法治教育，帮助学生深刻认识校园欺凌的危害</w:t>
      </w:r>
      <w:r w:rsidRPr="00E50E18">
        <w:rPr>
          <w:rFonts w:ascii="仿宋_GB2312" w:eastAsia="仿宋_GB2312" w:hAnsi="宋体" w:hint="eastAsia"/>
          <w:sz w:val="32"/>
          <w:szCs w:val="32"/>
        </w:rPr>
        <w:lastRenderedPageBreak/>
        <w:t>性，懂得如何预防、控制。</w:t>
      </w:r>
    </w:p>
    <w:p w:rsidR="00FB2609" w:rsidRPr="00E50E18" w:rsidRDefault="00FB2609" w:rsidP="00FB2609">
      <w:pPr>
        <w:ind w:firstLineChars="200" w:firstLine="640"/>
        <w:rPr>
          <w:rFonts w:ascii="仿宋_GB2312" w:eastAsia="仿宋_GB2312" w:hAnsi="宋体"/>
          <w:sz w:val="32"/>
          <w:szCs w:val="32"/>
        </w:rPr>
      </w:pPr>
      <w:r w:rsidRPr="00E50E18">
        <w:rPr>
          <w:rFonts w:ascii="仿宋_GB2312" w:eastAsia="仿宋_GB2312" w:hAnsi="宋体" w:hint="eastAsia"/>
          <w:sz w:val="32"/>
          <w:szCs w:val="32"/>
        </w:rPr>
        <w:t>2.召开主题班会</w:t>
      </w:r>
      <w:r>
        <w:rPr>
          <w:rFonts w:ascii="仿宋_GB2312" w:eastAsia="仿宋_GB2312" w:hAnsi="宋体" w:hint="eastAsia"/>
          <w:sz w:val="32"/>
          <w:szCs w:val="32"/>
        </w:rPr>
        <w:t>。辅导员</w:t>
      </w:r>
      <w:r w:rsidRPr="00E50E18">
        <w:rPr>
          <w:rFonts w:ascii="仿宋_GB2312" w:eastAsia="仿宋_GB2312" w:hAnsi="宋体" w:hint="eastAsia"/>
          <w:sz w:val="32"/>
          <w:szCs w:val="32"/>
        </w:rPr>
        <w:t>负责对学生进行思想教育，教育学生与他人团结友善、和睦相处、不恶语伤人、不与他人为敌、包容和谅解对方</w:t>
      </w:r>
      <w:r>
        <w:rPr>
          <w:rFonts w:ascii="仿宋_GB2312" w:eastAsia="仿宋_GB2312" w:hAnsi="宋体" w:hint="eastAsia"/>
          <w:sz w:val="32"/>
          <w:szCs w:val="32"/>
        </w:rPr>
        <w:t>。同时，也要</w:t>
      </w:r>
      <w:r w:rsidRPr="00FB2609">
        <w:rPr>
          <w:rFonts w:ascii="仿宋_GB2312" w:eastAsia="仿宋_GB2312" w:hAnsi="宋体" w:hint="eastAsia"/>
          <w:sz w:val="32"/>
          <w:szCs w:val="32"/>
        </w:rPr>
        <w:t>密切注意学生的思想动态，及时了解和解决学生反映的实质问题，有针对性的做好思想工作，</w:t>
      </w:r>
      <w:r w:rsidRPr="00E50E18">
        <w:rPr>
          <w:rFonts w:ascii="仿宋_GB2312" w:eastAsia="仿宋_GB2312" w:hAnsi="宋体" w:hint="eastAsia"/>
          <w:sz w:val="32"/>
          <w:szCs w:val="32"/>
        </w:rPr>
        <w:t>让学生从思想上认识到“校园欺凌”害人害己。</w:t>
      </w:r>
      <w:r w:rsidRPr="00FB2609">
        <w:rPr>
          <w:rFonts w:ascii="仿宋_GB2312" w:eastAsia="仿宋_GB2312" w:hAnsi="宋体" w:hint="eastAsia"/>
          <w:sz w:val="32"/>
          <w:szCs w:val="32"/>
        </w:rPr>
        <w:t>增强自我保护意识和应对能力</w:t>
      </w:r>
      <w:r w:rsidRPr="00E50E18">
        <w:rPr>
          <w:rFonts w:ascii="仿宋_GB2312" w:eastAsia="仿宋_GB2312" w:hAnsi="宋体" w:hint="eastAsia"/>
          <w:sz w:val="32"/>
          <w:szCs w:val="32"/>
        </w:rPr>
        <w:t>，为校园暴力的发生消除隐患</w:t>
      </w:r>
      <w:r>
        <w:rPr>
          <w:rFonts w:ascii="仿宋_GB2312" w:eastAsia="仿宋_GB2312" w:hAnsi="宋体" w:hint="eastAsia"/>
          <w:sz w:val="32"/>
          <w:szCs w:val="32"/>
        </w:rPr>
        <w:t>。</w:t>
      </w:r>
    </w:p>
    <w:p w:rsidR="0049060A" w:rsidRPr="00E50E18" w:rsidRDefault="00FB2609" w:rsidP="0049060A">
      <w:pPr>
        <w:ind w:firstLineChars="200" w:firstLine="640"/>
        <w:rPr>
          <w:rFonts w:ascii="仿宋_GB2312" w:eastAsia="仿宋_GB2312" w:hAnsi="宋体"/>
          <w:sz w:val="32"/>
          <w:szCs w:val="32"/>
        </w:rPr>
      </w:pPr>
      <w:r w:rsidRPr="00E50E18">
        <w:rPr>
          <w:rFonts w:ascii="仿宋_GB2312" w:eastAsia="仿宋_GB2312" w:hAnsi="宋体" w:hint="eastAsia"/>
          <w:sz w:val="32"/>
          <w:szCs w:val="32"/>
        </w:rPr>
        <w:t>3.组织各班学生签订承诺书，提高学生防范校园欺凌事件的责任意识。</w:t>
      </w:r>
    </w:p>
    <w:p w:rsidR="0049060A" w:rsidRPr="00E50E18" w:rsidRDefault="0049060A" w:rsidP="0049060A">
      <w:pPr>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、校园欺凌事件处理措施</w:t>
      </w:r>
    </w:p>
    <w:p w:rsidR="0049060A" w:rsidRPr="00E50E18" w:rsidRDefault="0049060A" w:rsidP="0049060A">
      <w:pPr>
        <w:ind w:firstLineChars="200" w:firstLine="640"/>
        <w:rPr>
          <w:rFonts w:ascii="仿宋_GB2312" w:eastAsia="仿宋_GB2312" w:hAnsi="宋体"/>
          <w:sz w:val="32"/>
          <w:szCs w:val="32"/>
        </w:rPr>
      </w:pPr>
      <w:r w:rsidRPr="00E50E18">
        <w:rPr>
          <w:rFonts w:ascii="仿宋_GB2312" w:eastAsia="仿宋_GB2312" w:hAnsi="宋体" w:hint="eastAsia"/>
          <w:sz w:val="32"/>
          <w:szCs w:val="32"/>
        </w:rPr>
        <w:t>我校任何教职工均有义务参与到校园欺凌事件的专项治理及处置工作中，教职工发现有欺凌事件正在发生，应立即上前阻止，然后报告</w:t>
      </w:r>
      <w:r>
        <w:rPr>
          <w:rFonts w:ascii="仿宋_GB2312" w:eastAsia="仿宋_GB2312" w:hAnsi="宋体" w:hint="eastAsia"/>
          <w:sz w:val="32"/>
          <w:szCs w:val="32"/>
        </w:rPr>
        <w:t>辅导员</w:t>
      </w:r>
      <w:proofErr w:type="gramStart"/>
      <w:r w:rsidRPr="00E50E18">
        <w:rPr>
          <w:rFonts w:ascii="仿宋_GB2312" w:eastAsia="仿宋_GB2312" w:hAnsi="宋体" w:hint="eastAsia"/>
          <w:sz w:val="32"/>
          <w:szCs w:val="32"/>
        </w:rPr>
        <w:t>或系部副</w:t>
      </w:r>
      <w:proofErr w:type="gramEnd"/>
      <w:r w:rsidRPr="00E50E18">
        <w:rPr>
          <w:rFonts w:ascii="仿宋_GB2312" w:eastAsia="仿宋_GB2312" w:hAnsi="宋体" w:hint="eastAsia"/>
          <w:sz w:val="32"/>
          <w:szCs w:val="32"/>
        </w:rPr>
        <w:t>书记、</w:t>
      </w:r>
      <w:proofErr w:type="gramStart"/>
      <w:r w:rsidRPr="00E50E18">
        <w:rPr>
          <w:rFonts w:ascii="仿宋_GB2312" w:eastAsia="仿宋_GB2312" w:hAnsi="宋体" w:hint="eastAsia"/>
          <w:sz w:val="32"/>
          <w:szCs w:val="32"/>
        </w:rPr>
        <w:t>学工办</w:t>
      </w:r>
      <w:proofErr w:type="gramEnd"/>
      <w:r w:rsidRPr="00E50E18">
        <w:rPr>
          <w:rFonts w:ascii="仿宋_GB2312" w:eastAsia="仿宋_GB2312" w:hAnsi="宋体" w:hint="eastAsia"/>
          <w:sz w:val="32"/>
          <w:szCs w:val="32"/>
        </w:rPr>
        <w:t>主任及时处理。有关部门或老师接到通知后，迅速赶赴现场处置，时间处置的程序为：</w:t>
      </w:r>
    </w:p>
    <w:p w:rsidR="0049060A" w:rsidRPr="00E50E18" w:rsidRDefault="0049060A" w:rsidP="0049060A">
      <w:pPr>
        <w:ind w:firstLineChars="200" w:firstLine="640"/>
        <w:rPr>
          <w:rFonts w:ascii="仿宋_GB2312" w:eastAsia="仿宋_GB2312" w:hAnsi="宋体"/>
          <w:sz w:val="32"/>
          <w:szCs w:val="32"/>
        </w:rPr>
      </w:pPr>
      <w:r>
        <w:rPr>
          <w:rFonts w:ascii="仿宋_GB2312" w:eastAsia="仿宋_GB2312" w:hAnsi="宋体" w:hint="eastAsia"/>
          <w:sz w:val="32"/>
          <w:szCs w:val="32"/>
        </w:rPr>
        <w:t>1.立即制止。</w:t>
      </w:r>
      <w:r w:rsidR="00633CC5">
        <w:rPr>
          <w:rFonts w:ascii="仿宋_GB2312" w:eastAsia="仿宋_GB2312" w:hAnsi="宋体" w:hint="eastAsia"/>
          <w:sz w:val="32"/>
          <w:szCs w:val="32"/>
        </w:rPr>
        <w:t>首先应当制止欺凌，并将情况报告</w:t>
      </w:r>
      <w:r>
        <w:rPr>
          <w:rFonts w:ascii="仿宋_GB2312" w:eastAsia="仿宋_GB2312" w:hAnsi="宋体" w:hint="eastAsia"/>
          <w:sz w:val="32"/>
          <w:szCs w:val="32"/>
        </w:rPr>
        <w:t>辅导员</w:t>
      </w:r>
      <w:proofErr w:type="gramStart"/>
      <w:r w:rsidRPr="00E50E18">
        <w:rPr>
          <w:rFonts w:ascii="仿宋_GB2312" w:eastAsia="仿宋_GB2312" w:hAnsi="宋体" w:hint="eastAsia"/>
          <w:sz w:val="32"/>
          <w:szCs w:val="32"/>
        </w:rPr>
        <w:t>或系部副</w:t>
      </w:r>
      <w:proofErr w:type="gramEnd"/>
      <w:r w:rsidRPr="00E50E18">
        <w:rPr>
          <w:rFonts w:ascii="仿宋_GB2312" w:eastAsia="仿宋_GB2312" w:hAnsi="宋体" w:hint="eastAsia"/>
          <w:sz w:val="32"/>
          <w:szCs w:val="32"/>
        </w:rPr>
        <w:t>书记、</w:t>
      </w:r>
      <w:proofErr w:type="gramStart"/>
      <w:r w:rsidRPr="00E50E18">
        <w:rPr>
          <w:rFonts w:ascii="仿宋_GB2312" w:eastAsia="仿宋_GB2312" w:hAnsi="宋体" w:hint="eastAsia"/>
          <w:sz w:val="32"/>
          <w:szCs w:val="32"/>
        </w:rPr>
        <w:t>学工办</w:t>
      </w:r>
      <w:proofErr w:type="gramEnd"/>
      <w:r w:rsidRPr="00E50E18">
        <w:rPr>
          <w:rFonts w:ascii="仿宋_GB2312" w:eastAsia="仿宋_GB2312" w:hAnsi="宋体" w:hint="eastAsia"/>
          <w:sz w:val="32"/>
          <w:szCs w:val="32"/>
        </w:rPr>
        <w:t>主任，与此同时，报学校主管领导。必要时拨打“110”报警；若有学生受伤，第一时间送医院处理或拨打120急救；学生受伤需进行紧急处理时，学校或老师先行垫付医疗费用。</w:t>
      </w:r>
    </w:p>
    <w:p w:rsidR="0049060A" w:rsidRDefault="0049060A" w:rsidP="0049060A">
      <w:pPr>
        <w:ind w:firstLineChars="200" w:firstLine="640"/>
        <w:rPr>
          <w:rFonts w:ascii="仿宋_GB2312" w:eastAsia="仿宋_GB2312" w:hAnsi="宋体" w:hint="eastAsia"/>
          <w:sz w:val="32"/>
          <w:szCs w:val="32"/>
        </w:rPr>
      </w:pPr>
      <w:r>
        <w:rPr>
          <w:rFonts w:ascii="仿宋_GB2312" w:eastAsia="仿宋_GB2312" w:hAnsi="宋体" w:hint="eastAsia"/>
          <w:sz w:val="32"/>
          <w:szCs w:val="32"/>
        </w:rPr>
        <w:t>2.</w:t>
      </w:r>
      <w:proofErr w:type="gramStart"/>
      <w:r w:rsidR="00633CC5">
        <w:rPr>
          <w:rFonts w:ascii="仿宋_GB2312" w:eastAsia="仿宋_GB2312" w:hAnsi="宋体" w:hint="eastAsia"/>
          <w:sz w:val="32"/>
          <w:szCs w:val="32"/>
        </w:rPr>
        <w:t>安全维稳</w:t>
      </w:r>
      <w:proofErr w:type="gramEnd"/>
      <w:r w:rsidR="00633CC5">
        <w:rPr>
          <w:rFonts w:ascii="仿宋_GB2312" w:eastAsia="仿宋_GB2312" w:hAnsi="宋体" w:hint="eastAsia"/>
          <w:sz w:val="32"/>
          <w:szCs w:val="32"/>
        </w:rPr>
        <w:t>。</w:t>
      </w:r>
      <w:r w:rsidRPr="0049060A">
        <w:rPr>
          <w:rFonts w:ascii="仿宋_GB2312" w:eastAsia="仿宋_GB2312" w:hAnsi="宋体" w:hint="eastAsia"/>
          <w:sz w:val="32"/>
          <w:szCs w:val="32"/>
        </w:rPr>
        <w:t>做好事故现场的稳定和先期处理工作，控制、阻止事态的进一步扩大；迅速划定现场保护范围，禁止</w:t>
      </w:r>
      <w:r w:rsidRPr="0049060A">
        <w:rPr>
          <w:rFonts w:ascii="仿宋_GB2312" w:eastAsia="仿宋_GB2312" w:hAnsi="宋体" w:hint="eastAsia"/>
          <w:sz w:val="32"/>
          <w:szCs w:val="32"/>
        </w:rPr>
        <w:lastRenderedPageBreak/>
        <w:t>无关人员闯入现场，为现场调查取证提供条件。</w:t>
      </w:r>
    </w:p>
    <w:p w:rsidR="0049060A" w:rsidRPr="0049060A" w:rsidRDefault="0049060A" w:rsidP="0049060A">
      <w:pPr>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r w:rsidRPr="0049060A">
        <w:rPr>
          <w:rFonts w:ascii="仿宋_GB2312" w:eastAsia="仿宋_GB2312" w:hAnsi="宋体" w:hint="eastAsia"/>
          <w:sz w:val="32"/>
          <w:szCs w:val="32"/>
        </w:rPr>
        <w:t>调查取证。在保护现场、抢救伤员的同时，应抓紧进行现场取证，选定目击学生或相关人员了解事件的发生过程，为查清</w:t>
      </w:r>
      <w:r>
        <w:rPr>
          <w:rFonts w:ascii="仿宋_GB2312" w:eastAsia="仿宋_GB2312" w:hAnsi="宋体" w:hint="eastAsia"/>
          <w:sz w:val="32"/>
          <w:szCs w:val="32"/>
        </w:rPr>
        <w:t>欺凌</w:t>
      </w:r>
      <w:r w:rsidRPr="0049060A">
        <w:rPr>
          <w:rFonts w:ascii="仿宋_GB2312" w:eastAsia="仿宋_GB2312" w:hAnsi="宋体" w:hint="eastAsia"/>
          <w:sz w:val="32"/>
          <w:szCs w:val="32"/>
        </w:rPr>
        <w:t>事件的真相提供第一手材料。</w:t>
      </w:r>
    </w:p>
    <w:p w:rsidR="0049060A" w:rsidRPr="0049060A" w:rsidRDefault="0049060A" w:rsidP="0049060A">
      <w:pPr>
        <w:ind w:firstLineChars="200" w:firstLine="640"/>
        <w:rPr>
          <w:rFonts w:ascii="仿宋_GB2312" w:eastAsia="仿宋_GB2312" w:hAnsi="宋体" w:hint="eastAsia"/>
          <w:sz w:val="32"/>
          <w:szCs w:val="32"/>
        </w:rPr>
      </w:pPr>
      <w:r>
        <w:rPr>
          <w:rFonts w:ascii="仿宋_GB2312" w:eastAsia="仿宋_GB2312" w:hAnsi="宋体" w:hint="eastAsia"/>
          <w:sz w:val="32"/>
          <w:szCs w:val="32"/>
        </w:rPr>
        <w:t>4.</w:t>
      </w:r>
      <w:r w:rsidRPr="0049060A">
        <w:rPr>
          <w:rFonts w:ascii="仿宋_GB2312" w:eastAsia="仿宋_GB2312" w:hAnsi="宋体" w:hint="eastAsia"/>
          <w:sz w:val="32"/>
          <w:szCs w:val="32"/>
        </w:rPr>
        <w:t>责任追究。事实查清后，对</w:t>
      </w:r>
      <w:r w:rsidR="00633CC5">
        <w:rPr>
          <w:rFonts w:ascii="仿宋_GB2312" w:eastAsia="仿宋_GB2312" w:hAnsi="宋体" w:hint="eastAsia"/>
          <w:sz w:val="32"/>
          <w:szCs w:val="32"/>
        </w:rPr>
        <w:t>制造校园欺凌的</w:t>
      </w:r>
      <w:r w:rsidRPr="0049060A">
        <w:rPr>
          <w:rFonts w:ascii="仿宋_GB2312" w:eastAsia="仿宋_GB2312" w:hAnsi="宋体" w:hint="eastAsia"/>
          <w:sz w:val="32"/>
          <w:szCs w:val="32"/>
        </w:rPr>
        <w:t>学生给予相应的处理。</w:t>
      </w:r>
    </w:p>
    <w:p w:rsidR="00633CC5" w:rsidRPr="00633CC5" w:rsidRDefault="00633CC5" w:rsidP="00633CC5">
      <w:pPr>
        <w:ind w:firstLineChars="200" w:firstLine="640"/>
        <w:rPr>
          <w:rFonts w:ascii="仿宋_GB2312" w:eastAsia="仿宋_GB2312" w:hAnsiTheme="minorEastAsia" w:cstheme="minorEastAsia" w:hint="eastAsia"/>
          <w:sz w:val="32"/>
          <w:szCs w:val="28"/>
        </w:rPr>
      </w:pPr>
      <w:r w:rsidRPr="00633CC5">
        <w:rPr>
          <w:rFonts w:ascii="仿宋_GB2312" w:eastAsia="仿宋_GB2312" w:hAnsiTheme="minorEastAsia" w:cstheme="minorEastAsia" w:hint="eastAsia"/>
          <w:sz w:val="32"/>
          <w:szCs w:val="28"/>
        </w:rPr>
        <w:t>5.</w:t>
      </w:r>
      <w:r w:rsidRPr="00633CC5">
        <w:rPr>
          <w:rFonts w:ascii="仿宋_GB2312" w:eastAsia="仿宋_GB2312" w:hAnsiTheme="minorEastAsia" w:cstheme="minorEastAsia" w:hint="eastAsia"/>
          <w:sz w:val="32"/>
          <w:szCs w:val="28"/>
        </w:rPr>
        <w:t>上报情况。事后，由相关部门写出</w:t>
      </w:r>
      <w:r>
        <w:rPr>
          <w:rFonts w:ascii="仿宋_GB2312" w:eastAsia="仿宋_GB2312" w:hAnsiTheme="minorEastAsia" w:cstheme="minorEastAsia" w:hint="eastAsia"/>
          <w:sz w:val="32"/>
          <w:szCs w:val="28"/>
        </w:rPr>
        <w:t>校园欺凌事件</w:t>
      </w:r>
      <w:r w:rsidRPr="00633CC5">
        <w:rPr>
          <w:rFonts w:ascii="仿宋_GB2312" w:eastAsia="仿宋_GB2312" w:hAnsiTheme="minorEastAsia" w:cstheme="minorEastAsia" w:hint="eastAsia"/>
          <w:sz w:val="32"/>
          <w:szCs w:val="28"/>
        </w:rPr>
        <w:t>调查报告，报</w:t>
      </w:r>
      <w:r>
        <w:rPr>
          <w:rFonts w:ascii="仿宋_GB2312" w:eastAsia="仿宋_GB2312" w:hAnsiTheme="minorEastAsia" w:cstheme="minorEastAsia" w:hint="eastAsia"/>
          <w:sz w:val="32"/>
          <w:szCs w:val="28"/>
        </w:rPr>
        <w:t>校园欺凌</w:t>
      </w:r>
      <w:r w:rsidRPr="00633CC5">
        <w:rPr>
          <w:rFonts w:ascii="仿宋_GB2312" w:eastAsia="仿宋_GB2312" w:hAnsiTheme="minorEastAsia" w:cstheme="minorEastAsia" w:hint="eastAsia"/>
          <w:sz w:val="32"/>
          <w:szCs w:val="28"/>
        </w:rPr>
        <w:t>事件应急领导小组，并向上级主管部门报送。</w:t>
      </w:r>
    </w:p>
    <w:p w:rsidR="00633CC5" w:rsidRPr="00633CC5" w:rsidRDefault="00633CC5" w:rsidP="00633CC5">
      <w:pPr>
        <w:ind w:firstLineChars="200" w:firstLine="640"/>
        <w:rPr>
          <w:rFonts w:ascii="仿宋_GB2312" w:eastAsia="仿宋_GB2312" w:hAnsiTheme="minorEastAsia" w:cstheme="minorEastAsia" w:hint="eastAsia"/>
          <w:sz w:val="32"/>
          <w:szCs w:val="28"/>
        </w:rPr>
      </w:pPr>
      <w:r>
        <w:rPr>
          <w:rFonts w:ascii="仿宋_GB2312" w:eastAsia="仿宋_GB2312" w:hAnsiTheme="minorEastAsia" w:cstheme="minorEastAsia" w:hint="eastAsia"/>
          <w:sz w:val="32"/>
          <w:szCs w:val="28"/>
        </w:rPr>
        <w:t>6.</w:t>
      </w:r>
      <w:r w:rsidRPr="00633CC5">
        <w:rPr>
          <w:rFonts w:ascii="仿宋_GB2312" w:eastAsia="仿宋_GB2312" w:hAnsiTheme="minorEastAsia" w:cstheme="minorEastAsia" w:hint="eastAsia"/>
          <w:sz w:val="32"/>
          <w:szCs w:val="28"/>
        </w:rPr>
        <w:t>善后工作。事件处置过程中，各相关单位或部门要协同配合</w:t>
      </w:r>
      <w:r>
        <w:rPr>
          <w:rFonts w:ascii="仿宋_GB2312" w:eastAsia="仿宋_GB2312" w:hAnsiTheme="minorEastAsia" w:cstheme="minorEastAsia" w:hint="eastAsia"/>
          <w:sz w:val="32"/>
          <w:szCs w:val="28"/>
        </w:rPr>
        <w:t>。如有学生伤亡，要及时通知家属并做好家属的接待和安抚工作。同时要</w:t>
      </w:r>
      <w:r w:rsidRPr="00633CC5">
        <w:rPr>
          <w:rFonts w:ascii="仿宋_GB2312" w:eastAsia="仿宋_GB2312" w:hAnsiTheme="minorEastAsia" w:cstheme="minorEastAsia" w:hint="eastAsia"/>
          <w:sz w:val="32"/>
          <w:szCs w:val="28"/>
        </w:rPr>
        <w:t>采取积极有效的心理疏导和安抚措施，避免产生更大范围的心理危机</w:t>
      </w:r>
      <w:r>
        <w:rPr>
          <w:rFonts w:ascii="仿宋_GB2312" w:eastAsia="仿宋_GB2312" w:hAnsiTheme="minorEastAsia" w:cstheme="minorEastAsia" w:hint="eastAsia"/>
          <w:sz w:val="32"/>
          <w:szCs w:val="28"/>
        </w:rPr>
        <w:t>，</w:t>
      </w:r>
      <w:r w:rsidRPr="00633CC5">
        <w:rPr>
          <w:rFonts w:ascii="仿宋_GB2312" w:eastAsia="仿宋_GB2312" w:hAnsiTheme="minorEastAsia" w:cstheme="minorEastAsia" w:hint="eastAsia"/>
          <w:sz w:val="32"/>
          <w:szCs w:val="28"/>
        </w:rPr>
        <w:t>确保校园秩序正常。</w:t>
      </w:r>
    </w:p>
    <w:p w:rsidR="009D7530" w:rsidRPr="00E50E18" w:rsidRDefault="009D7530" w:rsidP="009D7530">
      <w:pPr>
        <w:ind w:firstLineChars="200" w:firstLine="640"/>
        <w:rPr>
          <w:rFonts w:ascii="黑体" w:eastAsia="黑体" w:hAnsi="黑体"/>
          <w:sz w:val="32"/>
          <w:szCs w:val="32"/>
        </w:rPr>
      </w:pPr>
      <w:r>
        <w:rPr>
          <w:rFonts w:ascii="黑体" w:eastAsia="黑体" w:hAnsi="黑体" w:hint="eastAsia"/>
          <w:sz w:val="32"/>
          <w:szCs w:val="32"/>
        </w:rPr>
        <w:t>四</w:t>
      </w:r>
      <w:r w:rsidRPr="00E50E18">
        <w:rPr>
          <w:rFonts w:ascii="黑体" w:eastAsia="黑体" w:hAnsi="黑体" w:hint="eastAsia"/>
          <w:sz w:val="32"/>
          <w:szCs w:val="32"/>
        </w:rPr>
        <w:t>、强化安全意识</w:t>
      </w:r>
    </w:p>
    <w:p w:rsidR="0049060A" w:rsidRDefault="009D7530" w:rsidP="009D7530">
      <w:pPr>
        <w:ind w:firstLineChars="200" w:firstLine="640"/>
        <w:rPr>
          <w:rFonts w:ascii="仿宋_GB2312" w:eastAsia="仿宋_GB2312" w:hAnsi="宋体" w:hint="eastAsia"/>
          <w:sz w:val="32"/>
          <w:szCs w:val="32"/>
        </w:rPr>
      </w:pPr>
      <w:r>
        <w:rPr>
          <w:rFonts w:ascii="仿宋_GB2312" w:eastAsia="仿宋_GB2312" w:hAnsi="宋体" w:hint="eastAsia"/>
          <w:sz w:val="32"/>
          <w:szCs w:val="32"/>
        </w:rPr>
        <w:t>1.</w:t>
      </w:r>
      <w:r w:rsidRPr="009D7530">
        <w:rPr>
          <w:rFonts w:ascii="仿宋_GB2312" w:eastAsia="仿宋_GB2312" w:hAnsi="宋体" w:hint="eastAsia"/>
          <w:sz w:val="32"/>
          <w:szCs w:val="32"/>
        </w:rPr>
        <w:t>加强相关人员的培训工作，使其掌握应急办法的主要内容、本人的职责等，保证需要时能够快速到位、规范行动、有效处置。</w:t>
      </w:r>
    </w:p>
    <w:p w:rsidR="009D7530" w:rsidRPr="009D7530" w:rsidRDefault="009D7530" w:rsidP="009D7530">
      <w:pPr>
        <w:ind w:firstLineChars="200" w:firstLine="640"/>
        <w:rPr>
          <w:rFonts w:ascii="仿宋_GB2312" w:eastAsia="仿宋_GB2312" w:hAnsi="宋体" w:hint="eastAsia"/>
          <w:sz w:val="32"/>
          <w:szCs w:val="32"/>
        </w:rPr>
      </w:pPr>
      <w:r>
        <w:rPr>
          <w:rFonts w:ascii="仿宋_GB2312" w:eastAsia="仿宋_GB2312" w:hAnsi="宋体" w:hint="eastAsia"/>
          <w:sz w:val="32"/>
          <w:szCs w:val="32"/>
        </w:rPr>
        <w:t>2.</w:t>
      </w:r>
      <w:r w:rsidRPr="009D7530">
        <w:rPr>
          <w:rFonts w:ascii="仿宋_GB2312" w:eastAsia="仿宋_GB2312" w:hAnsi="宋体" w:hint="eastAsia"/>
          <w:sz w:val="32"/>
          <w:szCs w:val="32"/>
        </w:rPr>
        <w:t>加强维护学院稳定快速反应体系的基础建设，完善学院集人防、物防和</w:t>
      </w:r>
      <w:proofErr w:type="gramStart"/>
      <w:r w:rsidRPr="009D7530">
        <w:rPr>
          <w:rFonts w:ascii="仿宋_GB2312" w:eastAsia="仿宋_GB2312" w:hAnsi="宋体" w:hint="eastAsia"/>
          <w:sz w:val="32"/>
          <w:szCs w:val="32"/>
        </w:rPr>
        <w:t>技防</w:t>
      </w:r>
      <w:proofErr w:type="gramEnd"/>
      <w:r w:rsidRPr="009D7530">
        <w:rPr>
          <w:rFonts w:ascii="仿宋_GB2312" w:eastAsia="仿宋_GB2312" w:hAnsi="宋体" w:hint="eastAsia"/>
          <w:sz w:val="32"/>
          <w:szCs w:val="32"/>
        </w:rPr>
        <w:t>于一体的校园治安防控体系，为广大学生提供全方位的求助、咨询和服务，提高校园整体防范水平，防止因</w:t>
      </w:r>
      <w:r>
        <w:rPr>
          <w:rFonts w:ascii="仿宋_GB2312" w:eastAsia="仿宋_GB2312" w:hAnsi="宋体" w:hint="eastAsia"/>
          <w:sz w:val="32"/>
          <w:szCs w:val="32"/>
        </w:rPr>
        <w:t>校园欺凌</w:t>
      </w:r>
      <w:r w:rsidRPr="009D7530">
        <w:rPr>
          <w:rFonts w:ascii="仿宋_GB2312" w:eastAsia="仿宋_GB2312" w:hAnsi="宋体" w:hint="eastAsia"/>
          <w:sz w:val="32"/>
          <w:szCs w:val="32"/>
        </w:rPr>
        <w:t>事件引发影响稳定事端</w:t>
      </w:r>
      <w:r>
        <w:rPr>
          <w:rFonts w:ascii="仿宋_GB2312" w:eastAsia="仿宋_GB2312" w:hAnsi="宋体" w:hint="eastAsia"/>
          <w:sz w:val="32"/>
          <w:szCs w:val="32"/>
        </w:rPr>
        <w:t>。</w:t>
      </w:r>
    </w:p>
    <w:p w:rsidR="0089483C" w:rsidRPr="00FB2609" w:rsidRDefault="0089483C" w:rsidP="00C00E57">
      <w:bookmarkStart w:id="0" w:name="_GoBack"/>
      <w:bookmarkEnd w:id="0"/>
    </w:p>
    <w:sectPr w:rsidR="0089483C" w:rsidRPr="00FB26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9D" w:rsidRDefault="00B8649D" w:rsidP="008E5296">
      <w:r>
        <w:separator/>
      </w:r>
    </w:p>
  </w:endnote>
  <w:endnote w:type="continuationSeparator" w:id="0">
    <w:p w:rsidR="00B8649D" w:rsidRDefault="00B8649D" w:rsidP="008E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9D" w:rsidRDefault="00B8649D" w:rsidP="008E5296">
      <w:r>
        <w:separator/>
      </w:r>
    </w:p>
  </w:footnote>
  <w:footnote w:type="continuationSeparator" w:id="0">
    <w:p w:rsidR="00B8649D" w:rsidRDefault="00B8649D" w:rsidP="008E5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C6"/>
    <w:rsid w:val="0020337D"/>
    <w:rsid w:val="0049060A"/>
    <w:rsid w:val="00633CC5"/>
    <w:rsid w:val="00657CC6"/>
    <w:rsid w:val="0089483C"/>
    <w:rsid w:val="008E5296"/>
    <w:rsid w:val="009D7530"/>
    <w:rsid w:val="00B8649D"/>
    <w:rsid w:val="00C00E57"/>
    <w:rsid w:val="00FB2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5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296"/>
    <w:rPr>
      <w:sz w:val="18"/>
      <w:szCs w:val="18"/>
    </w:rPr>
  </w:style>
  <w:style w:type="paragraph" w:styleId="a4">
    <w:name w:val="footer"/>
    <w:basedOn w:val="a"/>
    <w:link w:val="Char0"/>
    <w:uiPriority w:val="99"/>
    <w:unhideWhenUsed/>
    <w:rsid w:val="008E5296"/>
    <w:pPr>
      <w:tabs>
        <w:tab w:val="center" w:pos="4153"/>
        <w:tab w:val="right" w:pos="8306"/>
      </w:tabs>
      <w:snapToGrid w:val="0"/>
      <w:jc w:val="left"/>
    </w:pPr>
    <w:rPr>
      <w:sz w:val="18"/>
      <w:szCs w:val="18"/>
    </w:rPr>
  </w:style>
  <w:style w:type="character" w:customStyle="1" w:styleId="Char0">
    <w:name w:val="页脚 Char"/>
    <w:basedOn w:val="a0"/>
    <w:link w:val="a4"/>
    <w:uiPriority w:val="99"/>
    <w:rsid w:val="008E52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5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296"/>
    <w:rPr>
      <w:sz w:val="18"/>
      <w:szCs w:val="18"/>
    </w:rPr>
  </w:style>
  <w:style w:type="paragraph" w:styleId="a4">
    <w:name w:val="footer"/>
    <w:basedOn w:val="a"/>
    <w:link w:val="Char0"/>
    <w:uiPriority w:val="99"/>
    <w:unhideWhenUsed/>
    <w:rsid w:val="008E5296"/>
    <w:pPr>
      <w:tabs>
        <w:tab w:val="center" w:pos="4153"/>
        <w:tab w:val="right" w:pos="8306"/>
      </w:tabs>
      <w:snapToGrid w:val="0"/>
      <w:jc w:val="left"/>
    </w:pPr>
    <w:rPr>
      <w:sz w:val="18"/>
      <w:szCs w:val="18"/>
    </w:rPr>
  </w:style>
  <w:style w:type="character" w:customStyle="1" w:styleId="Char0">
    <w:name w:val="页脚 Char"/>
    <w:basedOn w:val="a0"/>
    <w:link w:val="a4"/>
    <w:uiPriority w:val="99"/>
    <w:rsid w:val="008E52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208</Words>
  <Characters>1186</Characters>
  <Application>Microsoft Office Word</Application>
  <DocSecurity>0</DocSecurity>
  <Lines>9</Lines>
  <Paragraphs>2</Paragraphs>
  <ScaleCrop>false</ScaleCrop>
  <Company>Hewlett-Packard Company</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8</cp:revision>
  <dcterms:created xsi:type="dcterms:W3CDTF">2019-05-07T03:16:00Z</dcterms:created>
  <dcterms:modified xsi:type="dcterms:W3CDTF">2019-05-07T05:41:00Z</dcterms:modified>
</cp:coreProperties>
</file>