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6F" w:rsidRDefault="00F74204">
      <w:pPr>
        <w:pStyle w:val="a3"/>
        <w:widowControl/>
        <w:spacing w:beforeAutospacing="0" w:afterAutospacing="0"/>
        <w:rPr>
          <w:rStyle w:val="a5"/>
          <w:rFonts w:ascii="宋体" w:eastAsia="宋体" w:hAnsi="宋体" w:cs="宋体"/>
          <w:b w:val="0"/>
          <w:bCs/>
          <w:color w:val="000000"/>
          <w:sz w:val="28"/>
          <w:szCs w:val="28"/>
        </w:rPr>
      </w:pPr>
      <w:r>
        <w:rPr>
          <w:rStyle w:val="a5"/>
          <w:rFonts w:ascii="宋体" w:eastAsia="宋体" w:hAnsi="宋体" w:cs="宋体" w:hint="eastAsia"/>
          <w:b w:val="0"/>
          <w:bCs/>
          <w:color w:val="000000"/>
          <w:sz w:val="28"/>
          <w:szCs w:val="28"/>
        </w:rPr>
        <w:t>附件2：</w:t>
      </w:r>
    </w:p>
    <w:p w:rsidR="003D606F" w:rsidRDefault="00F74204">
      <w:pPr>
        <w:pStyle w:val="a3"/>
        <w:widowControl/>
        <w:spacing w:beforeAutospacing="0" w:afterAutospacing="0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Style w:val="a5"/>
          <w:rFonts w:ascii="宋体" w:eastAsia="宋体" w:hAnsi="宋体" w:cs="宋体" w:hint="eastAsia"/>
          <w:color w:val="000000"/>
          <w:sz w:val="36"/>
          <w:szCs w:val="36"/>
        </w:rPr>
        <w:t>论文格式规范要求</w:t>
      </w:r>
    </w:p>
    <w:p w:rsidR="003D606F" w:rsidRDefault="00F74204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3D606F" w:rsidRDefault="00F74204">
      <w:pPr>
        <w:pStyle w:val="a3"/>
        <w:widowControl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一、文章标题</w:t>
      </w:r>
    </w:p>
    <w:p w:rsidR="003D606F" w:rsidRDefault="00F74204" w:rsidP="00C82461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题名应简明、具体、确切，能概括文章的要旨，符合编制题录、索引和检索的有关原则并有助于选择关键词和分类号。中文题名一般不超过20个汉字，必要时可加副题名。题名中应避免使用非公知公用的缩略语、字符、代号以及结构式和公式。</w:t>
      </w:r>
      <w: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请用小三黑体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3D606F" w:rsidRDefault="00F74204">
      <w:pPr>
        <w:pStyle w:val="a3"/>
        <w:widowControl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二、作者及作者单位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文章均应有作者署名。多位作者的署名之间应用逗号隔开，作者姓名之间不留空格，排印于标题下一行。文章应标明主要作者的工作单位，即所在系（部）、处（室）全称；多位作者单位用“；”隔开，整个数据项用圆括号括起，排印于作者姓名下一行。</w:t>
      </w:r>
      <w:r>
        <w:rPr>
          <w:rFonts w:ascii="Arial" w:eastAsia="宋体" w:hAnsi="Arial" w:cs="Arial"/>
          <w:color w:val="000000"/>
          <w:sz w:val="28"/>
          <w:szCs w:val="28"/>
          <w:shd w:val="clear" w:color="auto" w:fill="FFFFFF"/>
        </w:rPr>
        <w:t>请用小四楷体</w:t>
      </w:r>
      <w:r>
        <w:rPr>
          <w:rFonts w:ascii="Arial" w:eastAsia="宋体" w:hAnsi="Arial" w:cs="Arial" w:hint="eastAsia"/>
          <w:color w:val="000000"/>
          <w:sz w:val="28"/>
          <w:szCs w:val="28"/>
          <w:shd w:val="clear" w:color="auto" w:fill="FFFFFF"/>
        </w:rPr>
        <w:t>。</w:t>
      </w:r>
    </w:p>
    <w:p w:rsidR="003D606F" w:rsidRDefault="00F74204">
      <w:pPr>
        <w:pStyle w:val="a3"/>
        <w:widowControl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四、摘要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摘要应具有独立性和自含性。篇幅100～300字,摘要一般应从第三人称的角度来写，排印在作者单位的下一行。中文摘要前加“摘要：”作为标志。前空两格，字中间不留空格，后面也不留空格。</w:t>
      </w:r>
      <w:r>
        <w:rPr>
          <w:rFonts w:ascii="宋体" w:eastAsia="宋体" w:hAnsi="宋体" w:cs="宋体"/>
          <w:color w:val="000000"/>
          <w:sz w:val="28"/>
          <w:szCs w:val="28"/>
        </w:rPr>
        <w:t>请用五号楷体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3D606F" w:rsidRDefault="00F74204">
      <w:pPr>
        <w:pStyle w:val="a3"/>
        <w:widowControl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五、关键词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文章应标注中文关键词。每篇文章可选3～5个关键词。多个关键词之间应用分号分隔。排印在摘要的下一行。关键词前应冠以“关键词：”，前面空两格，后面不空格，中间不空格。</w:t>
      </w:r>
      <w:r>
        <w:rPr>
          <w:rFonts w:ascii="宋体" w:eastAsia="宋体" w:hAnsi="宋体" w:cs="宋体"/>
          <w:color w:val="000000"/>
          <w:sz w:val="28"/>
          <w:szCs w:val="28"/>
        </w:rPr>
        <w:t>请用五号楷体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3D606F" w:rsidRDefault="00C82461" w:rsidP="00C82461">
      <w:pPr>
        <w:pStyle w:val="a3"/>
        <w:widowControl/>
        <w:spacing w:beforeAutospacing="0" w:afterAutospacing="0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六、</w:t>
      </w:r>
      <w:r w:rsidR="00F74204">
        <w:rPr>
          <w:rFonts w:ascii="宋体" w:eastAsia="宋体" w:hAnsi="宋体" w:cs="宋体"/>
          <w:b/>
          <w:bCs/>
          <w:color w:val="000000"/>
          <w:sz w:val="28"/>
          <w:szCs w:val="28"/>
        </w:rPr>
        <w:t>正文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一般来说，论文的正文部分要求</w:t>
      </w:r>
      <w:r>
        <w:rPr>
          <w:rFonts w:ascii="宋体" w:eastAsia="宋体" w:hAnsi="宋体" w:cs="宋体"/>
          <w:color w:val="000000"/>
          <w:sz w:val="28"/>
          <w:szCs w:val="28"/>
        </w:rPr>
        <w:t>不少于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sz w:val="28"/>
          <w:szCs w:val="28"/>
        </w:rPr>
        <w:t>000字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（本次征稿字数不限）</w:t>
      </w:r>
      <w:r>
        <w:rPr>
          <w:rFonts w:ascii="宋体" w:eastAsia="宋体" w:hAnsi="宋体" w:cs="宋体"/>
          <w:color w:val="000000"/>
          <w:sz w:val="28"/>
          <w:szCs w:val="28"/>
        </w:rPr>
        <w:t>。请用五号宋体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cs="宋体"/>
          <w:color w:val="000000"/>
          <w:sz w:val="28"/>
          <w:szCs w:val="28"/>
        </w:rPr>
        <w:t> </w:t>
      </w:r>
      <w:r>
        <w:rPr>
          <w:rFonts w:ascii="Arial" w:eastAsia="宋体" w:hAnsi="Arial" w:cs="Arial"/>
          <w:color w:val="000000"/>
          <w:shd w:val="clear" w:color="auto" w:fill="FFFFFF"/>
        </w:rPr>
        <w:br/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 七、注释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注释主要包括释义性注释和引文注释，按顺序排印在该页地脚并以数字加圆圈标注(如①、②、③……)。释义性注释是对论著正文中某一特定内容的进一步解释或补充说明；引文注释为各种不宜列入文后参考文献的引文。</w:t>
      </w:r>
      <w:r>
        <w:rPr>
          <w:rFonts w:ascii="宋体" w:eastAsia="宋体" w:hAnsi="宋体" w:cs="宋体"/>
          <w:color w:val="000000"/>
          <w:sz w:val="28"/>
          <w:szCs w:val="28"/>
        </w:rPr>
        <w:t>请用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小</w:t>
      </w:r>
      <w:r>
        <w:rPr>
          <w:rFonts w:ascii="宋体" w:eastAsia="宋体" w:hAnsi="宋体" w:cs="宋体"/>
          <w:color w:val="000000"/>
          <w:sz w:val="28"/>
          <w:szCs w:val="28"/>
        </w:rPr>
        <w:t>五号宋体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  <w:r>
        <w:rPr>
          <w:rFonts w:ascii="宋体" w:eastAsia="宋体" w:hAnsi="宋体" w:cs="宋体"/>
          <w:color w:val="000000"/>
          <w:sz w:val="28"/>
          <w:szCs w:val="28"/>
        </w:rPr>
        <w:t> </w:t>
      </w:r>
      <w:r>
        <w:rPr>
          <w:rFonts w:ascii="Arial" w:eastAsia="宋体" w:hAnsi="Arial" w:cs="Arial"/>
          <w:color w:val="000000"/>
          <w:shd w:val="clear" w:color="auto" w:fill="FFFFFF"/>
        </w:rPr>
        <w:br/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 八、参考文献</w:t>
      </w:r>
    </w:p>
    <w:p w:rsidR="003D606F" w:rsidRDefault="00F74204">
      <w:pPr>
        <w:pStyle w:val="a3"/>
        <w:widowControl/>
        <w:spacing w:beforeAutospacing="0" w:afterAutospacing="0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参考文献是作者撰写论著时所引用的已公开发表的文献书目，集中列表于文末。一般采用顺序编码制格式著录。参考文献按在正文中出现的先后次序列于文后,表上以“参考文献：”(左顶格)作为标志；参考文献的序号左顶格，并用数字加方括号表示，如[1]、[2]、…，以与正文中的指示序号格式一致。每条文献只与一个序号相对应；当文献题名等内容相同而仅页码不同时,可将页码注在正文中的指示序号后。每一参考文献条目的末尾均以“.”结束。</w:t>
      </w:r>
      <w:r>
        <w:rPr>
          <w:rFonts w:ascii="宋体" w:eastAsia="宋体" w:hAnsi="宋体" w:cs="宋体"/>
          <w:color w:val="000000"/>
          <w:sz w:val="28"/>
          <w:szCs w:val="28"/>
        </w:rPr>
        <w:t>请用五号仿宋。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（可参考</w:t>
      </w:r>
      <w:r>
        <w:rPr>
          <w:rFonts w:ascii="宋体" w:eastAsia="宋体" w:hAnsi="宋体" w:cs="宋体"/>
          <w:color w:val="000000"/>
          <w:sz w:val="28"/>
          <w:szCs w:val="28"/>
        </w:rPr>
        <w:t>中华人民共和国国家标准GB/T 7714 -2005《文后参考文献著录规则》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）</w:t>
      </w:r>
    </w:p>
    <w:p w:rsidR="003D606F" w:rsidRDefault="003D606F">
      <w:pPr>
        <w:ind w:left="560"/>
        <w:jc w:val="left"/>
        <w:rPr>
          <w:rFonts w:ascii="仿宋" w:eastAsia="仿宋" w:hAnsi="仿宋" w:cs="仿宋"/>
          <w:sz w:val="28"/>
          <w:szCs w:val="28"/>
        </w:rPr>
      </w:pPr>
    </w:p>
    <w:p w:rsidR="003D606F" w:rsidRDefault="003D606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D606F" w:rsidRDefault="003D606F">
      <w:pPr>
        <w:ind w:firstLine="560"/>
        <w:rPr>
          <w:rFonts w:ascii="仿宋" w:eastAsia="仿宋" w:hAnsi="仿宋" w:cs="仿宋"/>
          <w:sz w:val="28"/>
          <w:szCs w:val="28"/>
        </w:rPr>
      </w:pPr>
    </w:p>
    <w:p w:rsidR="003D606F" w:rsidRDefault="003D606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D606F" w:rsidRDefault="003D606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D606F" w:rsidRDefault="003D606F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D606F" w:rsidRDefault="00F74204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</w:t>
      </w:r>
    </w:p>
    <w:sectPr w:rsidR="003D606F" w:rsidSect="003D606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0D" w:rsidRDefault="00C0660D" w:rsidP="00440B94">
      <w:r>
        <w:separator/>
      </w:r>
    </w:p>
  </w:endnote>
  <w:endnote w:type="continuationSeparator" w:id="0">
    <w:p w:rsidR="00C0660D" w:rsidRDefault="00C0660D" w:rsidP="0044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0D" w:rsidRDefault="00C0660D" w:rsidP="00440B94">
      <w:r>
        <w:separator/>
      </w:r>
    </w:p>
  </w:footnote>
  <w:footnote w:type="continuationSeparator" w:id="0">
    <w:p w:rsidR="00C0660D" w:rsidRDefault="00C0660D" w:rsidP="0044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C5F6F"/>
    <w:multiLevelType w:val="singleLevel"/>
    <w:tmpl w:val="DA5C5F6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3B7CF1"/>
    <w:rsid w:val="003D606F"/>
    <w:rsid w:val="003E6B06"/>
    <w:rsid w:val="00440B94"/>
    <w:rsid w:val="00C0660D"/>
    <w:rsid w:val="00C82461"/>
    <w:rsid w:val="00CD011A"/>
    <w:rsid w:val="00F74204"/>
    <w:rsid w:val="01CE250F"/>
    <w:rsid w:val="0AA34060"/>
    <w:rsid w:val="23AF6E79"/>
    <w:rsid w:val="250E2589"/>
    <w:rsid w:val="2DF440EC"/>
    <w:rsid w:val="35F11768"/>
    <w:rsid w:val="3B823C63"/>
    <w:rsid w:val="3F203BFB"/>
    <w:rsid w:val="463B7CF1"/>
    <w:rsid w:val="48475590"/>
    <w:rsid w:val="570975CA"/>
    <w:rsid w:val="5AFF4FEE"/>
    <w:rsid w:val="6BC868C1"/>
    <w:rsid w:val="71637550"/>
    <w:rsid w:val="717871AB"/>
    <w:rsid w:val="76FB68BC"/>
    <w:rsid w:val="7B6B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0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D606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3D60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D606F"/>
    <w:rPr>
      <w:b/>
    </w:rPr>
  </w:style>
  <w:style w:type="paragraph" w:styleId="a6">
    <w:name w:val="header"/>
    <w:basedOn w:val="a"/>
    <w:link w:val="Char"/>
    <w:rsid w:val="00440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40B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440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40B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朱朱</dc:creator>
  <cp:lastModifiedBy>Administrator</cp:lastModifiedBy>
  <cp:revision>3</cp:revision>
  <dcterms:created xsi:type="dcterms:W3CDTF">2019-11-07T07:07:00Z</dcterms:created>
  <dcterms:modified xsi:type="dcterms:W3CDTF">2019-11-07T07:19:00Z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