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eastAsia="黑体"/>
        </w:rPr>
      </w:pPr>
    </w:p>
    <w:p>
      <w:pPr>
        <w:jc w:val="center"/>
        <w:rPr>
          <w:rFonts w:ascii="华文中宋" w:hAnsi="华文中宋" w:eastAsia="华文中宋"/>
          <w:sz w:val="48"/>
          <w:szCs w:val="48"/>
        </w:rPr>
      </w:pPr>
      <w:r>
        <w:rPr>
          <w:rFonts w:hint="eastAsia" w:ascii="华文中宋" w:hAnsi="华文中宋" w:eastAsia="华文中宋"/>
          <w:sz w:val="48"/>
          <w:szCs w:val="48"/>
          <w:lang w:val="en-US" w:eastAsia="zh-CN"/>
        </w:rPr>
        <w:t>河南测绘职业学院骨干</w:t>
      </w:r>
      <w:r>
        <w:rPr>
          <w:rFonts w:hint="eastAsia" w:ascii="华文中宋" w:hAnsi="华文中宋" w:eastAsia="华文中宋"/>
          <w:sz w:val="48"/>
          <w:szCs w:val="48"/>
        </w:rPr>
        <w:t>专业建设</w:t>
      </w:r>
    </w:p>
    <w:p>
      <w:pPr>
        <w:jc w:val="center"/>
        <w:rPr>
          <w:rFonts w:hAnsi="宋体" w:eastAsia="黑体"/>
          <w:sz w:val="44"/>
        </w:rPr>
      </w:pPr>
    </w:p>
    <w:p>
      <w:pPr>
        <w:jc w:val="center"/>
        <w:rPr>
          <w:rFonts w:ascii="华文中宋" w:hAnsi="华文中宋" w:eastAsia="华文中宋"/>
          <w:sz w:val="72"/>
          <w:szCs w:val="72"/>
        </w:rPr>
      </w:pPr>
      <w:r>
        <w:rPr>
          <w:rFonts w:hint="eastAsia" w:ascii="华文中宋" w:hAnsi="华文中宋" w:eastAsia="华文中宋"/>
          <w:sz w:val="72"/>
          <w:szCs w:val="72"/>
        </w:rPr>
        <w:t>任  务  书</w:t>
      </w:r>
    </w:p>
    <w:p>
      <w:pPr>
        <w:jc w:val="center"/>
        <w:rPr>
          <w:rFonts w:ascii="隶书" w:hAnsi="宋体"/>
          <w:bCs/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680" w:firstLineChars="600"/>
        <w:rPr>
          <w:rFonts w:eastAsia="楷体_GB2312"/>
          <w:spacing w:val="82"/>
          <w:sz w:val="28"/>
        </w:rPr>
      </w:pPr>
      <w:r>
        <w:rPr>
          <w:rFonts w:hint="eastAsia" w:eastAsia="楷体_GB2312"/>
          <w:sz w:val="28"/>
        </w:rPr>
        <w:t>专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业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名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称</w:t>
      </w:r>
      <w:r>
        <w:rPr>
          <w:rFonts w:hint="eastAsia"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28"/>
        </w:rPr>
        <w:t xml:space="preserve">负  责  人 </w:t>
      </w:r>
      <w:r>
        <w:rPr>
          <w:rFonts w:hint="eastAsia"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28"/>
          <w:lang w:val="en-US" w:eastAsia="zh-CN"/>
        </w:rPr>
        <w:t>所 在 系 部</w:t>
      </w:r>
      <w:r>
        <w:rPr>
          <w:rFonts w:hint="eastAsia" w:eastAsia="楷体_GB2312"/>
          <w:sz w:val="28"/>
          <w:u w:val="single"/>
        </w:rPr>
        <w:t xml:space="preserve">                        </w:t>
      </w:r>
    </w:p>
    <w:p>
      <w:pPr>
        <w:rPr>
          <w:rFonts w:eastAsia="华文楷体"/>
          <w:sz w:val="28"/>
        </w:rPr>
      </w:pPr>
    </w:p>
    <w:p>
      <w:pPr>
        <w:rPr>
          <w:rFonts w:hint="eastAsia" w:eastAsia="华文楷体"/>
          <w:sz w:val="28"/>
        </w:rPr>
      </w:pPr>
    </w:p>
    <w:p>
      <w:pPr>
        <w:rPr>
          <w:rFonts w:hint="eastAsia" w:eastAsia="华文楷体"/>
          <w:sz w:val="28"/>
        </w:rPr>
      </w:pPr>
    </w:p>
    <w:p>
      <w:pPr>
        <w:rPr>
          <w:rFonts w:hint="eastAsia" w:eastAsia="华文楷体"/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ind w:firstLine="2400" w:firstLineChars="800"/>
        <w:rPr>
          <w:rFonts w:hint="eastAsia" w:hAnsi="宋体"/>
          <w:lang w:val="en-US" w:eastAsia="zh-CN"/>
        </w:rPr>
      </w:pPr>
      <w:r>
        <w:rPr>
          <w:rFonts w:hint="eastAsia" w:hAnsi="宋体"/>
          <w:lang w:val="en-US" w:eastAsia="zh-CN"/>
        </w:rPr>
        <w:t>二0一八年   月    日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rPr>
          <w:b/>
          <w:bCs/>
          <w:sz w:val="28"/>
        </w:rPr>
      </w:pPr>
    </w:p>
    <w:p>
      <w:pPr>
        <w:jc w:val="center"/>
        <w:rPr>
          <w:rFonts w:ascii="黑体" w:hAnsi="宋体" w:eastAsia="黑体"/>
          <w:bCs/>
          <w:sz w:val="44"/>
        </w:rPr>
      </w:pPr>
      <w:r>
        <w:rPr>
          <w:rFonts w:hint="eastAsia" w:ascii="黑体" w:hAnsi="宋体" w:eastAsia="黑体"/>
          <w:bCs/>
          <w:sz w:val="44"/>
        </w:rPr>
        <w:t>填 写 说 明</w:t>
      </w:r>
    </w:p>
    <w:p>
      <w:pPr>
        <w:spacing w:line="460" w:lineRule="exact"/>
        <w:rPr>
          <w:rFonts w:ascii="宋体" w:hAnsi="宋体"/>
        </w:rPr>
      </w:pPr>
    </w:p>
    <w:p>
      <w:pPr>
        <w:ind w:firstLine="600" w:firstLineChars="200"/>
        <w:rPr>
          <w:rFonts w:hAnsi="宋体"/>
        </w:rPr>
      </w:pPr>
      <w:r>
        <w:rPr>
          <w:rFonts w:hint="eastAsia" w:hAnsi="宋体"/>
        </w:rPr>
        <w:t>1.任务书的各项内容要实事求是，真实可靠。文字表达要明确、简洁。所在</w:t>
      </w:r>
      <w:r>
        <w:rPr>
          <w:rFonts w:hint="eastAsia" w:hAnsi="宋体"/>
          <w:lang w:val="en-US" w:eastAsia="zh-CN"/>
        </w:rPr>
        <w:t>部门</w:t>
      </w:r>
      <w:r>
        <w:rPr>
          <w:rFonts w:hint="eastAsia" w:hAnsi="宋体"/>
        </w:rPr>
        <w:t>应严格审核，对所填内容的真实性负责。</w:t>
      </w:r>
    </w:p>
    <w:p>
      <w:pPr>
        <w:ind w:firstLine="600" w:firstLineChars="200"/>
        <w:rPr>
          <w:rFonts w:hAnsi="宋体"/>
        </w:rPr>
      </w:pPr>
      <w:r>
        <w:rPr>
          <w:rFonts w:hint="eastAsia" w:hAnsi="宋体"/>
        </w:rPr>
        <w:t>2.表中空格不够时，可另附页，但页码要清楚。</w:t>
      </w:r>
    </w:p>
    <w:p>
      <w:pPr>
        <w:ind w:firstLine="600" w:firstLineChars="200"/>
        <w:rPr>
          <w:rFonts w:hAnsi="宋体"/>
          <w:sz w:val="28"/>
        </w:rPr>
      </w:pPr>
      <w:r>
        <w:rPr>
          <w:rFonts w:hint="eastAsia" w:hAnsi="宋体"/>
        </w:rPr>
        <w:t>3.任务书限用</w:t>
      </w:r>
      <w:r>
        <w:rPr>
          <w:rFonts w:hAnsi="宋体"/>
        </w:rPr>
        <w:t>A4纸</w:t>
      </w:r>
      <w:r>
        <w:rPr>
          <w:rFonts w:hint="eastAsia" w:hAnsi="宋体"/>
        </w:rPr>
        <w:t>张打印填报并</w:t>
      </w:r>
      <w:r>
        <w:rPr>
          <w:rFonts w:hAnsi="宋体"/>
        </w:rPr>
        <w:t>装订</w:t>
      </w:r>
      <w:r>
        <w:rPr>
          <w:rFonts w:hint="eastAsia" w:hAnsi="宋体"/>
        </w:rPr>
        <w:t>成册</w:t>
      </w:r>
      <w:r>
        <w:rPr>
          <w:rFonts w:hAnsi="宋体"/>
        </w:rPr>
        <w:t>。</w:t>
      </w:r>
    </w:p>
    <w:p>
      <w:pPr>
        <w:ind w:firstLine="840"/>
        <w:rPr>
          <w:rFonts w:ascii="宋体" w:hAnsi="宋体"/>
          <w:sz w:val="28"/>
        </w:rPr>
      </w:pPr>
    </w:p>
    <w:p>
      <w:pPr>
        <w:spacing w:line="460" w:lineRule="exact"/>
        <w:ind w:firstLine="840"/>
        <w:rPr>
          <w:rFonts w:ascii="宋体" w:hAnsi="宋体"/>
          <w:sz w:val="28"/>
        </w:rPr>
      </w:pPr>
    </w:p>
    <w:p>
      <w:pPr>
        <w:spacing w:line="460" w:lineRule="exact"/>
        <w:ind w:firstLine="840"/>
        <w:rPr>
          <w:rFonts w:ascii="宋体" w:hAnsi="宋体"/>
          <w:sz w:val="28"/>
        </w:rPr>
      </w:pPr>
    </w:p>
    <w:p>
      <w:pPr>
        <w:spacing w:line="460" w:lineRule="exact"/>
        <w:ind w:firstLine="840"/>
        <w:rPr>
          <w:rFonts w:ascii="宋体" w:hAnsi="宋体"/>
          <w:sz w:val="28"/>
        </w:rPr>
      </w:pPr>
    </w:p>
    <w:p>
      <w:pPr>
        <w:spacing w:line="460" w:lineRule="exact"/>
        <w:ind w:firstLine="840"/>
        <w:rPr>
          <w:rFonts w:ascii="宋体" w:hAnsi="宋体"/>
          <w:sz w:val="28"/>
        </w:rPr>
      </w:pPr>
    </w:p>
    <w:p>
      <w:pPr>
        <w:spacing w:line="460" w:lineRule="exact"/>
        <w:ind w:firstLine="840"/>
        <w:rPr>
          <w:rFonts w:ascii="宋体" w:hAnsi="宋体"/>
          <w:sz w:val="28"/>
        </w:rPr>
      </w:pPr>
    </w:p>
    <w:p>
      <w:pPr>
        <w:spacing w:line="460" w:lineRule="exact"/>
        <w:rPr>
          <w:rFonts w:ascii="黑体" w:eastAsia="黑体"/>
        </w:rPr>
      </w:pPr>
      <w:r>
        <w:br w:type="page"/>
      </w:r>
      <w:r>
        <w:rPr>
          <w:rFonts w:hint="eastAsia" w:ascii="黑体" w:hAnsi="宋体" w:eastAsia="黑体"/>
          <w:bCs/>
        </w:rPr>
        <w:t>一、简表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12"/>
        <w:gridCol w:w="1240"/>
        <w:gridCol w:w="860"/>
        <w:gridCol w:w="834"/>
        <w:gridCol w:w="1096"/>
        <w:gridCol w:w="310"/>
        <w:gridCol w:w="620"/>
        <w:gridCol w:w="54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68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修业年限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68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学位授予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门类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本专业设置时间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本专业累计毕业生数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首届毕业生时间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本专业现有在校生数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06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</w:rPr>
              <w:t>所在系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部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748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姓    名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性    别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学    位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学    历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所学专业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毕业院校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职    称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职    务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5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    话</w:t>
            </w:r>
          </w:p>
        </w:tc>
        <w:tc>
          <w:tcPr>
            <w:tcW w:w="6992" w:type="dxa"/>
            <w:gridSpan w:val="9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</w:rPr>
              <w:t xml:space="preserve"> 办公：   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 w:hAnsi="宋体"/>
                <w:sz w:val="24"/>
                <w:szCs w:val="24"/>
              </w:rPr>
              <w:t xml:space="preserve"> 手机：  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电子信箱</w:t>
            </w:r>
          </w:p>
        </w:tc>
        <w:tc>
          <w:tcPr>
            <w:tcW w:w="4242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邮政编码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748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所在省市</w:t>
            </w:r>
          </w:p>
        </w:tc>
        <w:tc>
          <w:tcPr>
            <w:tcW w:w="4552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学校财务部门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56" w:type="dxa"/>
            <w:vAlign w:val="center"/>
          </w:tcPr>
          <w:p>
            <w:pPr>
              <w:adjustRightInd w:val="0"/>
              <w:snapToGrid w:val="0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银行开户单位</w:t>
            </w:r>
          </w:p>
        </w:tc>
        <w:tc>
          <w:tcPr>
            <w:tcW w:w="4552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4552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银行账号</w:t>
            </w:r>
          </w:p>
        </w:tc>
        <w:tc>
          <w:tcPr>
            <w:tcW w:w="4552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bCs/>
        </w:rPr>
      </w:pPr>
    </w:p>
    <w:p>
      <w:pPr>
        <w:rPr>
          <w:rFonts w:hint="eastAsia" w:ascii="黑体" w:eastAsia="黑体"/>
          <w:bCs/>
        </w:rPr>
      </w:pPr>
    </w:p>
    <w:p>
      <w:pPr>
        <w:rPr>
          <w:rFonts w:hint="eastAsia" w:ascii="黑体" w:eastAsia="黑体"/>
          <w:bCs/>
        </w:rPr>
      </w:pPr>
    </w:p>
    <w:p>
      <w:pPr>
        <w:rPr>
          <w:rFonts w:hint="eastAsia" w:ascii="黑体" w:eastAsia="黑体"/>
          <w:bCs/>
        </w:rPr>
      </w:pPr>
    </w:p>
    <w:p>
      <w:pPr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二、主要参与人员（限填</w:t>
      </w:r>
      <w:r>
        <w:rPr>
          <w:rFonts w:hint="eastAsia" w:ascii="黑体" w:eastAsia="黑体"/>
          <w:bCs/>
          <w:lang w:val="en-US" w:eastAsia="zh-CN"/>
        </w:rPr>
        <w:t>10</w:t>
      </w:r>
      <w:r>
        <w:rPr>
          <w:rFonts w:hint="eastAsia" w:ascii="黑体" w:eastAsia="黑体"/>
          <w:bCs/>
        </w:rPr>
        <w:t>人）</w:t>
      </w:r>
    </w:p>
    <w:tbl>
      <w:tblPr>
        <w:tblStyle w:val="5"/>
        <w:tblW w:w="86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2235"/>
        <w:gridCol w:w="35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技术职称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承担工作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</w:tbl>
    <w:p>
      <w:pPr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三、参与共建单位（指校外单位）</w:t>
      </w:r>
    </w:p>
    <w:tbl>
      <w:tblPr>
        <w:tblStyle w:val="5"/>
        <w:tblW w:w="86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承担工作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</w:tbl>
    <w:p>
      <w:r>
        <w:br w:type="page"/>
      </w:r>
    </w:p>
    <w:tbl>
      <w:tblPr>
        <w:tblStyle w:val="5"/>
        <w:tblpPr w:leftFromText="180" w:rightFromText="180" w:horzAnchor="margin" w:tblpX="108" w:tblpY="606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8" w:hRule="atLeast"/>
        </w:trPr>
        <w:tc>
          <w:tcPr>
            <w:tcW w:w="8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</w:t>
            </w:r>
          </w:p>
          <w:p>
            <w:pPr>
              <w:spacing w:line="300" w:lineRule="exact"/>
              <w:rPr>
                <w:bCs/>
                <w:szCs w:val="20"/>
              </w:rPr>
            </w:pPr>
          </w:p>
          <w:p>
            <w:pPr>
              <w:spacing w:line="300" w:lineRule="exact"/>
              <w:rPr>
                <w:bCs/>
                <w:szCs w:val="20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6630"/>
              </w:tabs>
              <w:rPr>
                <w:sz w:val="24"/>
              </w:rPr>
            </w:pPr>
          </w:p>
        </w:tc>
      </w:tr>
    </w:tbl>
    <w:p>
      <w:pPr>
        <w:rPr>
          <w:rFonts w:ascii="黑体" w:eastAsia="黑体"/>
          <w:bCs/>
        </w:rPr>
      </w:pPr>
      <w:r>
        <w:rPr>
          <w:rFonts w:hint="eastAsia" w:ascii="黑体" w:hAnsi="Arial" w:eastAsia="黑体"/>
          <w:bCs/>
        </w:rPr>
        <w:t>四、</w:t>
      </w:r>
      <w:r>
        <w:rPr>
          <w:rFonts w:hint="eastAsia" w:ascii="黑体" w:hAnsi="宋体" w:eastAsia="黑体"/>
          <w:bCs/>
        </w:rPr>
        <w:t>建</w:t>
      </w:r>
      <w:bookmarkStart w:id="0" w:name="_GoBack"/>
      <w:bookmarkEnd w:id="0"/>
      <w:r>
        <w:rPr>
          <w:rFonts w:hint="eastAsia" w:ascii="黑体" w:hAnsi="宋体" w:eastAsia="黑体"/>
          <w:bCs/>
        </w:rPr>
        <w:t>设目标</w:t>
      </w:r>
      <w:r>
        <w:rPr>
          <w:b/>
          <w:bCs/>
          <w:sz w:val="28"/>
        </w:rPr>
        <w:br w:type="page"/>
      </w:r>
      <w:r>
        <w:rPr>
          <w:rFonts w:hint="eastAsia" w:ascii="黑体" w:eastAsia="黑体"/>
          <w:bCs/>
        </w:rPr>
        <w:t>五、建设方案</w:t>
      </w:r>
    </w:p>
    <w:tbl>
      <w:tblPr>
        <w:tblStyle w:val="5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2" w:hRule="atLeast"/>
        </w:trPr>
        <w:tc>
          <w:tcPr>
            <w:tcW w:w="8788" w:type="dxa"/>
            <w:tcBorders>
              <w:bottom w:val="single" w:color="auto" w:sz="4" w:space="0"/>
            </w:tcBorders>
            <w:vAlign w:val="top"/>
          </w:tcPr>
          <w:p>
            <w:pPr>
              <w:ind w:firstLine="8995" w:firstLineChars="2800"/>
              <w:rPr>
                <w:b/>
                <w:bCs/>
                <w:sz w:val="32"/>
              </w:rPr>
            </w:pPr>
          </w:p>
        </w:tc>
      </w:tr>
    </w:tbl>
    <w:p>
      <w:pPr>
        <w:rPr>
          <w:rFonts w:hint="eastAsia" w:ascii="黑体" w:eastAsia="黑体"/>
          <w:bCs/>
        </w:rPr>
      </w:pPr>
    </w:p>
    <w:p>
      <w:pPr>
        <w:rPr>
          <w:rFonts w:hint="eastAsia" w:ascii="黑体" w:eastAsia="黑体"/>
          <w:bCs/>
        </w:rPr>
      </w:pPr>
    </w:p>
    <w:p>
      <w:pPr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六、进度安排</w:t>
      </w:r>
    </w:p>
    <w:tbl>
      <w:tblPr>
        <w:tblStyle w:val="5"/>
        <w:tblW w:w="86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9" w:hRule="atLeast"/>
        </w:trPr>
        <w:tc>
          <w:tcPr>
            <w:tcW w:w="8680" w:type="dxa"/>
            <w:tcBorders>
              <w:bottom w:val="single" w:color="auto" w:sz="4" w:space="0"/>
            </w:tcBorders>
            <w:vAlign w:val="top"/>
          </w:tcPr>
          <w:p>
            <w:pPr>
              <w:ind w:firstLine="8995" w:firstLineChars="2800"/>
              <w:rPr>
                <w:b/>
                <w:bCs/>
                <w:sz w:val="32"/>
              </w:rPr>
            </w:pPr>
          </w:p>
        </w:tc>
      </w:tr>
    </w:tbl>
    <w:p>
      <w:pPr>
        <w:rPr>
          <w:b/>
          <w:bCs/>
          <w:sz w:val="28"/>
        </w:rPr>
      </w:pPr>
    </w:p>
    <w:p>
      <w:pPr>
        <w:rPr>
          <w:rFonts w:hint="eastAsia" w:ascii="黑体" w:eastAsia="黑体"/>
          <w:bCs/>
        </w:rPr>
      </w:pPr>
    </w:p>
    <w:p>
      <w:pPr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七、预期成果（含主要成果和特色）</w:t>
      </w:r>
    </w:p>
    <w:tbl>
      <w:tblPr>
        <w:tblStyle w:val="5"/>
        <w:tblW w:w="86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9" w:hRule="atLeast"/>
        </w:trPr>
        <w:tc>
          <w:tcPr>
            <w:tcW w:w="8680" w:type="dxa"/>
            <w:tcBorders>
              <w:bottom w:val="single" w:color="auto" w:sz="4" w:space="0"/>
            </w:tcBorders>
            <w:vAlign w:val="top"/>
          </w:tcPr>
          <w:p>
            <w:pPr>
              <w:ind w:firstLine="8995" w:firstLineChars="2800"/>
              <w:rPr>
                <w:b/>
                <w:bCs/>
                <w:sz w:val="32"/>
              </w:rPr>
            </w:pPr>
          </w:p>
        </w:tc>
      </w:tr>
    </w:tbl>
    <w:p>
      <w:pPr>
        <w:rPr>
          <w:b/>
          <w:bCs/>
          <w:sz w:val="28"/>
        </w:rPr>
      </w:pPr>
    </w:p>
    <w:p>
      <w:pPr>
        <w:rPr>
          <w:rFonts w:hint="eastAsia" w:ascii="黑体" w:hAnsi="Arial" w:eastAsia="黑体"/>
          <w:bCs/>
        </w:rPr>
      </w:pPr>
    </w:p>
    <w:p>
      <w:pPr>
        <w:rPr>
          <w:rFonts w:ascii="黑体" w:eastAsia="黑体"/>
          <w:bCs/>
        </w:rPr>
      </w:pPr>
      <w:r>
        <w:rPr>
          <w:rFonts w:hint="eastAsia" w:ascii="黑体" w:hAnsi="Arial" w:eastAsia="黑体"/>
          <w:bCs/>
        </w:rPr>
        <w:t>八、</w:t>
      </w:r>
      <w:r>
        <w:rPr>
          <w:rFonts w:hint="eastAsia" w:ascii="黑体" w:eastAsia="黑体"/>
          <w:bCs/>
        </w:rPr>
        <w:t>学校支持与保障</w:t>
      </w:r>
    </w:p>
    <w:tbl>
      <w:tblPr>
        <w:tblStyle w:val="5"/>
        <w:tblW w:w="86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</w:trPr>
        <w:tc>
          <w:tcPr>
            <w:tcW w:w="8680" w:type="dxa"/>
            <w:tcBorders>
              <w:bottom w:val="single" w:color="auto" w:sz="4" w:space="0"/>
            </w:tcBorders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right"/>
            </w:pPr>
          </w:p>
          <w:p/>
        </w:tc>
      </w:tr>
    </w:tbl>
    <w:p>
      <w:pPr>
        <w:rPr>
          <w:rFonts w:hint="eastAsia" w:ascii="黑体" w:hAnsi="宋体" w:eastAsia="黑体"/>
        </w:rPr>
      </w:pPr>
    </w:p>
    <w:p>
      <w:pPr>
        <w:rPr>
          <w:rFonts w:hint="eastAsia" w:ascii="黑体" w:hAnsi="宋体" w:eastAsia="黑体"/>
        </w:rPr>
      </w:pP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九、经费预算</w:t>
      </w:r>
    </w:p>
    <w:tbl>
      <w:tblPr>
        <w:tblStyle w:val="5"/>
        <w:tblW w:w="86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240"/>
        <w:gridCol w:w="1260"/>
        <w:gridCol w:w="3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</w:t>
            </w:r>
          </w:p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号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支出科目</w:t>
            </w:r>
          </w:p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(含配套经费)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金额(元)</w:t>
            </w:r>
          </w:p>
        </w:tc>
        <w:tc>
          <w:tcPr>
            <w:tcW w:w="364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800" w:lineRule="exact"/>
            </w:pPr>
          </w:p>
        </w:tc>
        <w:tc>
          <w:tcPr>
            <w:tcW w:w="3240" w:type="dxa"/>
            <w:vAlign w:val="top"/>
          </w:tcPr>
          <w:p>
            <w:pPr>
              <w:spacing w:line="800" w:lineRule="exact"/>
            </w:pPr>
          </w:p>
        </w:tc>
        <w:tc>
          <w:tcPr>
            <w:tcW w:w="1260" w:type="dxa"/>
            <w:vAlign w:val="top"/>
          </w:tcPr>
          <w:p>
            <w:pPr>
              <w:spacing w:line="800" w:lineRule="exact"/>
              <w:jc w:val="center"/>
            </w:pPr>
          </w:p>
        </w:tc>
        <w:tc>
          <w:tcPr>
            <w:tcW w:w="3640" w:type="dxa"/>
            <w:vAlign w:val="top"/>
          </w:tcPr>
          <w:p>
            <w:pPr>
              <w:spacing w:line="8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800" w:lineRule="exact"/>
            </w:pPr>
          </w:p>
        </w:tc>
        <w:tc>
          <w:tcPr>
            <w:tcW w:w="3240" w:type="dxa"/>
            <w:vAlign w:val="top"/>
          </w:tcPr>
          <w:p>
            <w:pPr>
              <w:spacing w:line="800" w:lineRule="exact"/>
            </w:pPr>
          </w:p>
        </w:tc>
        <w:tc>
          <w:tcPr>
            <w:tcW w:w="1260" w:type="dxa"/>
            <w:vAlign w:val="top"/>
          </w:tcPr>
          <w:p>
            <w:pPr>
              <w:spacing w:line="800" w:lineRule="exact"/>
              <w:jc w:val="center"/>
            </w:pPr>
          </w:p>
        </w:tc>
        <w:tc>
          <w:tcPr>
            <w:tcW w:w="3640" w:type="dxa"/>
            <w:vAlign w:val="top"/>
          </w:tcPr>
          <w:p>
            <w:pPr>
              <w:spacing w:line="8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800" w:lineRule="exact"/>
            </w:pPr>
          </w:p>
        </w:tc>
        <w:tc>
          <w:tcPr>
            <w:tcW w:w="3240" w:type="dxa"/>
            <w:vAlign w:val="top"/>
          </w:tcPr>
          <w:p>
            <w:pPr>
              <w:spacing w:line="800" w:lineRule="exact"/>
            </w:pPr>
          </w:p>
        </w:tc>
        <w:tc>
          <w:tcPr>
            <w:tcW w:w="1260" w:type="dxa"/>
            <w:vAlign w:val="top"/>
          </w:tcPr>
          <w:p>
            <w:pPr>
              <w:spacing w:line="800" w:lineRule="exact"/>
              <w:jc w:val="center"/>
            </w:pPr>
          </w:p>
        </w:tc>
        <w:tc>
          <w:tcPr>
            <w:tcW w:w="3640" w:type="dxa"/>
            <w:vAlign w:val="top"/>
          </w:tcPr>
          <w:p>
            <w:pPr>
              <w:spacing w:line="8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800" w:lineRule="exact"/>
            </w:pPr>
          </w:p>
        </w:tc>
        <w:tc>
          <w:tcPr>
            <w:tcW w:w="3240" w:type="dxa"/>
            <w:vAlign w:val="top"/>
          </w:tcPr>
          <w:p>
            <w:pPr>
              <w:spacing w:line="800" w:lineRule="exact"/>
            </w:pPr>
          </w:p>
        </w:tc>
        <w:tc>
          <w:tcPr>
            <w:tcW w:w="1260" w:type="dxa"/>
            <w:vAlign w:val="top"/>
          </w:tcPr>
          <w:p>
            <w:pPr>
              <w:spacing w:line="800" w:lineRule="exact"/>
              <w:jc w:val="center"/>
            </w:pPr>
          </w:p>
        </w:tc>
        <w:tc>
          <w:tcPr>
            <w:tcW w:w="3640" w:type="dxa"/>
            <w:vAlign w:val="top"/>
          </w:tcPr>
          <w:p>
            <w:pPr>
              <w:spacing w:line="8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80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8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top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80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8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top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80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8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top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80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8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top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80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8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top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80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8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top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Align w:val="top"/>
          </w:tcPr>
          <w:p>
            <w:pPr>
              <w:spacing w:line="80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8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top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 计</w:t>
            </w:r>
          </w:p>
        </w:tc>
        <w:tc>
          <w:tcPr>
            <w:tcW w:w="1260" w:type="dxa"/>
            <w:vAlign w:val="center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经费自筹项目的经费来源</w:t>
            </w:r>
          </w:p>
        </w:tc>
        <w:tc>
          <w:tcPr>
            <w:tcW w:w="4900" w:type="dxa"/>
            <w:gridSpan w:val="2"/>
            <w:vAlign w:val="center"/>
          </w:tcPr>
          <w:p>
            <w:pPr>
              <w:spacing w:line="8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黑体" w:hAnsi="宋体" w:eastAsia="黑体"/>
        </w:rPr>
      </w:pPr>
      <w:r>
        <w:br w:type="page"/>
      </w:r>
      <w:r>
        <w:rPr>
          <w:rFonts w:hint="eastAsia" w:ascii="黑体" w:hAnsi="宋体" w:eastAsia="黑体"/>
          <w:bCs/>
        </w:rPr>
        <w:t>十、学校学术委员会审核意见</w:t>
      </w:r>
    </w:p>
    <w:tbl>
      <w:tblPr>
        <w:tblStyle w:val="5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6" w:hRule="atLeast"/>
        </w:trPr>
        <w:tc>
          <w:tcPr>
            <w:tcW w:w="8788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ind w:firstLine="2160" w:firstLineChars="900"/>
              <w:jc w:val="center"/>
              <w:rPr>
                <w:rFonts w:ascii="Arial" w:hAnsi="Arial"/>
                <w:sz w:val="24"/>
              </w:rPr>
            </w:pPr>
          </w:p>
          <w:p>
            <w:pPr>
              <w:ind w:firstLine="2160" w:firstLineChars="900"/>
              <w:jc w:val="center"/>
              <w:rPr>
                <w:sz w:val="24"/>
              </w:rPr>
            </w:pPr>
            <w:r>
              <w:rPr>
                <w:rFonts w:hint="eastAsia" w:ascii="Arial" w:hAnsi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Arial" w:hAnsi="Arial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主任签字：</w:t>
            </w:r>
          </w:p>
          <w:p>
            <w:pPr>
              <w:ind w:firstLine="2160" w:firstLineChars="900"/>
              <w:jc w:val="center"/>
              <w:rPr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  <w:r>
              <w:rPr>
                <w:rFonts w:hint="eastAsia" w:ascii="Arial" w:hAnsi="Arial"/>
                <w:sz w:val="24"/>
              </w:rPr>
              <w:t>年</w:t>
            </w: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hint="eastAsia" w:ascii="Arial" w:hAnsi="Arial"/>
                <w:sz w:val="24"/>
              </w:rPr>
              <w:t>月</w:t>
            </w: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hint="eastAsia" w:ascii="Arial" w:hAnsi="Arial"/>
                <w:sz w:val="24"/>
              </w:rPr>
              <w:t>日</w:t>
            </w:r>
          </w:p>
          <w:p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>
      <w:pPr>
        <w:rPr>
          <w:rFonts w:ascii="Arial" w:hAnsi="Arial"/>
          <w:b/>
          <w:bCs/>
          <w:sz w:val="24"/>
          <w:szCs w:val="32"/>
        </w:rPr>
      </w:pPr>
    </w:p>
    <w:p>
      <w:pPr>
        <w:rPr>
          <w:rFonts w:ascii="黑体" w:hAnsi="Arial" w:eastAsia="黑体"/>
          <w:bCs/>
        </w:rPr>
      </w:pPr>
      <w:r>
        <w:rPr>
          <w:rFonts w:hint="eastAsia" w:ascii="黑体" w:hAnsi="Arial" w:eastAsia="黑体"/>
          <w:bCs/>
        </w:rPr>
        <w:t>十一、学校审核意见</w:t>
      </w:r>
    </w:p>
    <w:tbl>
      <w:tblPr>
        <w:tblStyle w:val="5"/>
        <w:tblW w:w="8738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8738" w:type="dxa"/>
            <w:vAlign w:val="top"/>
          </w:tcPr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ind w:firstLine="2160" w:firstLineChars="90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Arial" w:hAnsi="Arial"/>
                <w:sz w:val="24"/>
              </w:rPr>
              <w:t xml:space="preserve">  </w:t>
            </w:r>
            <w:r>
              <w:rPr>
                <w:rFonts w:hint="eastAsia" w:ascii="Arial" w:hAnsi="Arial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Arial" w:hAnsi="Arial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学校领导签字：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公章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firstLine="2160" w:firstLineChars="900"/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hint="eastAsia" w:ascii="Arial" w:hAnsi="Arial"/>
                <w:sz w:val="24"/>
              </w:rPr>
              <w:t xml:space="preserve">                                年</w:t>
            </w: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hint="eastAsia" w:ascii="Arial" w:hAnsi="Arial"/>
                <w:sz w:val="24"/>
              </w:rPr>
              <w:t>月</w:t>
            </w: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hint="eastAsia" w:ascii="Arial" w:hAnsi="Arial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0052A"/>
    <w:rsid w:val="29D0052A"/>
    <w:rsid w:val="350A2802"/>
    <w:rsid w:val="5DE709DD"/>
    <w:rsid w:val="62AC70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eastAsia="华文楷体"/>
      <w:kern w:val="2"/>
      <w:sz w:val="28"/>
      <w:szCs w:val="30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2018-09-12T02:14:00Z</dcterms:created>
  <dc:creator>hpc</dc:creator>
  <cp:lastModifiedBy>hpc</cp:lastModifiedBy>
  <dcterms:modified xsi:type="dcterms:W3CDTF">2018-12-24T01:51:30Z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