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00" w:lineRule="exact"/>
        <w:jc w:val="center"/>
        <w:rPr>
          <w:rFonts w:ascii="黑体" w:hAnsi="黑体" w:eastAsia="黑体" w:cs="Times New Roman"/>
          <w:kern w:val="0"/>
          <w:sz w:val="36"/>
          <w:szCs w:val="36"/>
        </w:rPr>
      </w:pPr>
      <w:r>
        <w:rPr>
          <w:rFonts w:hint="eastAsia" w:ascii="黑体" w:hAnsi="黑体" w:eastAsia="黑体" w:cs="黑体"/>
          <w:kern w:val="0"/>
          <w:sz w:val="36"/>
          <w:szCs w:val="36"/>
        </w:rPr>
        <w:t>河南测绘职业学院</w:t>
      </w:r>
    </w:p>
    <w:p>
      <w:pPr>
        <w:widowControl/>
        <w:spacing w:before="100" w:beforeAutospacing="1" w:after="100" w:afterAutospacing="1" w:line="400" w:lineRule="exact"/>
        <w:jc w:val="center"/>
        <w:rPr>
          <w:rFonts w:ascii="黑体" w:hAnsi="黑体" w:eastAsia="黑体" w:cs="Times New Roman"/>
          <w:kern w:val="0"/>
          <w:sz w:val="36"/>
          <w:szCs w:val="36"/>
        </w:rPr>
      </w:pPr>
      <w:r>
        <w:rPr>
          <w:rFonts w:hint="eastAsia" w:ascii="黑体" w:hAnsi="黑体" w:eastAsia="黑体" w:cs="黑体"/>
          <w:kern w:val="0"/>
          <w:sz w:val="36"/>
          <w:szCs w:val="36"/>
        </w:rPr>
        <w:t>教育教学改革研究项目管理办法</w:t>
      </w:r>
    </w:p>
    <w:p>
      <w:pPr>
        <w:widowControl/>
        <w:spacing w:before="100" w:beforeAutospacing="1" w:after="100" w:afterAutospacing="1" w:line="400" w:lineRule="exact"/>
        <w:jc w:val="center"/>
        <w:rPr>
          <w:rFonts w:ascii="宋体" w:cs="Times New Roman"/>
          <w:b/>
          <w:bCs/>
          <w:kern w:val="0"/>
          <w:sz w:val="24"/>
          <w:szCs w:val="24"/>
        </w:rPr>
      </w:pPr>
      <w:r>
        <w:rPr>
          <w:rFonts w:hint="eastAsia" w:ascii="宋体" w:hAnsi="宋体" w:cs="宋体"/>
          <w:b/>
          <w:bCs/>
          <w:kern w:val="0"/>
          <w:sz w:val="24"/>
          <w:szCs w:val="24"/>
        </w:rPr>
        <w:t>第一章</w:t>
      </w:r>
      <w:r>
        <w:rPr>
          <w:rFonts w:ascii="宋体" w:hAnsi="宋体" w:cs="宋体"/>
          <w:b/>
          <w:bCs/>
          <w:kern w:val="0"/>
          <w:sz w:val="24"/>
          <w:szCs w:val="24"/>
        </w:rPr>
        <w:t xml:space="preserve">  </w:t>
      </w:r>
      <w:r>
        <w:rPr>
          <w:rFonts w:hint="eastAsia" w:ascii="宋体" w:hAnsi="宋体" w:cs="宋体"/>
          <w:b/>
          <w:bCs/>
          <w:kern w:val="0"/>
          <w:sz w:val="24"/>
          <w:szCs w:val="24"/>
        </w:rPr>
        <w:t>总</w:t>
      </w:r>
      <w:r>
        <w:rPr>
          <w:rFonts w:ascii="宋体" w:hAnsi="宋体" w:cs="宋体"/>
          <w:b/>
          <w:bCs/>
          <w:kern w:val="0"/>
          <w:sz w:val="24"/>
          <w:szCs w:val="24"/>
        </w:rPr>
        <w:t xml:space="preserve">  </w:t>
      </w:r>
      <w:r>
        <w:rPr>
          <w:rFonts w:hint="eastAsia" w:ascii="宋体" w:hAnsi="宋体" w:cs="宋体"/>
          <w:b/>
          <w:bCs/>
          <w:kern w:val="0"/>
          <w:sz w:val="24"/>
          <w:szCs w:val="24"/>
        </w:rPr>
        <w:t>则</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第一条</w:t>
      </w:r>
      <w:r>
        <w:rPr>
          <w:rFonts w:ascii="宋体" w:hAnsi="宋体" w:cs="宋体"/>
          <w:kern w:val="0"/>
          <w:sz w:val="24"/>
          <w:szCs w:val="24"/>
        </w:rPr>
        <w:t xml:space="preserve"> </w:t>
      </w:r>
      <w:r>
        <w:rPr>
          <w:rFonts w:hint="eastAsia" w:ascii="宋体" w:hAnsi="宋体" w:cs="宋体"/>
          <w:kern w:val="0"/>
          <w:sz w:val="24"/>
          <w:szCs w:val="24"/>
        </w:rPr>
        <w:t>为了加强我校教育教学改革研究项目（以下简称“教改项目”）管理，确保立项项目顺利实施和研究成果的应用推广，根据《河南省高等教育教学改革研究项目立项管理办法》（教高〔</w:t>
      </w:r>
      <w:r>
        <w:rPr>
          <w:rFonts w:ascii="宋体" w:hAnsi="宋体" w:cs="宋体"/>
          <w:kern w:val="0"/>
          <w:sz w:val="24"/>
          <w:szCs w:val="24"/>
        </w:rPr>
        <w:t>2014</w:t>
      </w:r>
      <w:r>
        <w:rPr>
          <w:rFonts w:hint="eastAsia" w:ascii="宋体" w:hAnsi="宋体" w:cs="宋体"/>
          <w:kern w:val="0"/>
          <w:sz w:val="24"/>
          <w:szCs w:val="24"/>
        </w:rPr>
        <w:t>〕</w:t>
      </w:r>
      <w:r>
        <w:rPr>
          <w:rFonts w:ascii="宋体" w:hAnsi="宋体" w:cs="宋体"/>
          <w:kern w:val="0"/>
          <w:sz w:val="24"/>
          <w:szCs w:val="24"/>
        </w:rPr>
        <w:t>297</w:t>
      </w:r>
      <w:r>
        <w:rPr>
          <w:rFonts w:hint="eastAsia" w:ascii="宋体" w:hAnsi="宋体" w:cs="宋体"/>
          <w:kern w:val="0"/>
          <w:sz w:val="24"/>
          <w:szCs w:val="24"/>
        </w:rPr>
        <w:t>号）和《关于</w:t>
      </w:r>
      <w:r>
        <w:rPr>
          <w:rFonts w:ascii="宋体" w:hAnsi="宋体" w:cs="宋体"/>
          <w:kern w:val="0"/>
          <w:sz w:val="24"/>
          <w:szCs w:val="24"/>
        </w:rPr>
        <w:t>2016</w:t>
      </w:r>
      <w:r>
        <w:rPr>
          <w:rFonts w:hint="eastAsia" w:ascii="宋体" w:hAnsi="宋体" w:cs="宋体"/>
          <w:kern w:val="0"/>
          <w:sz w:val="24"/>
          <w:szCs w:val="24"/>
        </w:rPr>
        <w:t>年河南省高等教育教学改革研究项目鉴定工作的通知》（教高〔</w:t>
      </w:r>
      <w:r>
        <w:rPr>
          <w:rFonts w:ascii="宋体" w:hAnsi="宋体" w:cs="宋体"/>
          <w:kern w:val="0"/>
          <w:sz w:val="24"/>
          <w:szCs w:val="24"/>
        </w:rPr>
        <w:t>2016</w:t>
      </w:r>
      <w:r>
        <w:rPr>
          <w:rFonts w:hint="eastAsia" w:ascii="宋体" w:hAnsi="宋体" w:cs="宋体"/>
          <w:kern w:val="0"/>
          <w:sz w:val="24"/>
          <w:szCs w:val="24"/>
        </w:rPr>
        <w:t>〕</w:t>
      </w:r>
      <w:r>
        <w:rPr>
          <w:rFonts w:ascii="宋体" w:hAnsi="宋体" w:cs="宋体"/>
          <w:kern w:val="0"/>
          <w:sz w:val="24"/>
          <w:szCs w:val="24"/>
        </w:rPr>
        <w:t>838</w:t>
      </w:r>
      <w:r>
        <w:rPr>
          <w:rFonts w:hint="eastAsia" w:ascii="宋体" w:hAnsi="宋体" w:cs="宋体"/>
          <w:kern w:val="0"/>
          <w:sz w:val="24"/>
          <w:szCs w:val="24"/>
        </w:rPr>
        <w:t>号）文件精神及有关规定，结合学校教育教学改革研究项目实施与管理情况，特制定本办法。</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第二条</w:t>
      </w:r>
      <w:r>
        <w:rPr>
          <w:rFonts w:ascii="宋体" w:hAnsi="宋体" w:cs="宋体"/>
          <w:kern w:val="0"/>
          <w:sz w:val="24"/>
          <w:szCs w:val="24"/>
        </w:rPr>
        <w:t xml:space="preserve"> </w:t>
      </w:r>
      <w:r>
        <w:rPr>
          <w:rFonts w:hint="eastAsia" w:ascii="宋体" w:hAnsi="宋体" w:cs="宋体"/>
          <w:kern w:val="0"/>
          <w:sz w:val="24"/>
          <w:szCs w:val="24"/>
        </w:rPr>
        <w:t>河南测绘职业学院教改项目是指由学校组织审核并批准立项的教育教学改革研究项目。教改项目的立项、实施及管理，旨在鼓励学校广大教育工作者，围绕职业教育教学面临的热点、重点和难点问题，开展研究或改革实践。</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第三条</w:t>
      </w:r>
      <w:r>
        <w:rPr>
          <w:rFonts w:ascii="宋体" w:hAnsi="宋体" w:cs="宋体"/>
          <w:kern w:val="0"/>
          <w:sz w:val="24"/>
          <w:szCs w:val="24"/>
        </w:rPr>
        <w:t xml:space="preserve"> </w:t>
      </w:r>
      <w:r>
        <w:rPr>
          <w:rFonts w:hint="eastAsia" w:ascii="宋体" w:hAnsi="宋体" w:cs="宋体"/>
          <w:kern w:val="0"/>
          <w:sz w:val="24"/>
          <w:szCs w:val="24"/>
        </w:rPr>
        <w:t>教改项目立项的主要范围包括中职生教育、高职生教育、高等继续教育以及教学管理等有关学校发展的各个方面，具体为：职业学校的办学思想与办学定位，人才培养模式、课程体系、教学内容、教学方法和教学手段，实验、实习、实训和社会实践，教学资源共享、教学管理信息化、教学质量保障、教学特色培育，学生素质教育，创新创业教育等方面的改革研究与实践。</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第四条</w:t>
      </w:r>
      <w:r>
        <w:rPr>
          <w:rFonts w:ascii="宋体" w:hAnsi="宋体" w:cs="宋体"/>
          <w:kern w:val="0"/>
          <w:sz w:val="24"/>
          <w:szCs w:val="24"/>
        </w:rPr>
        <w:t xml:space="preserve"> </w:t>
      </w:r>
      <w:r>
        <w:rPr>
          <w:rFonts w:hint="eastAsia" w:ascii="宋体" w:hAnsi="宋体" w:cs="宋体"/>
          <w:kern w:val="0"/>
          <w:sz w:val="24"/>
          <w:szCs w:val="24"/>
        </w:rPr>
        <w:t>教改项目按研究选题价值和质量分为重点项目和一般项目。</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kern w:val="0"/>
          <w:sz w:val="24"/>
          <w:szCs w:val="24"/>
        </w:rPr>
        <w:t>（一）重点项目是指对解决当前职业教育教学中重点、难点或热点问题、对高等教育教学改革有较大影响，能取得实质性成果，并有较高应用价值的研究项目。</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kern w:val="0"/>
          <w:sz w:val="24"/>
          <w:szCs w:val="24"/>
        </w:rPr>
        <w:t>（二）一般项目是指根据职业学校教育教学改革局部需要而进行的研究，实践周期短，受益面相对较小的研究项目。</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第五条</w:t>
      </w:r>
      <w:r>
        <w:rPr>
          <w:rFonts w:ascii="宋体" w:hAnsi="宋体" w:cs="宋体"/>
          <w:kern w:val="0"/>
          <w:sz w:val="24"/>
          <w:szCs w:val="24"/>
        </w:rPr>
        <w:t xml:space="preserve"> </w:t>
      </w:r>
      <w:r>
        <w:rPr>
          <w:rFonts w:hint="eastAsia" w:ascii="宋体" w:hAnsi="宋体" w:cs="宋体"/>
          <w:kern w:val="0"/>
          <w:sz w:val="24"/>
          <w:szCs w:val="24"/>
        </w:rPr>
        <w:t>开展教改项目立项，旨在促进学校深化教学改革，加强教学管理，加大教学投入，培育高水平的教学成果，不断提升职业教育质量。经过评审确定立项的教改项目，将作为评选优秀教学成果的主要参考依据之一。</w:t>
      </w:r>
    </w:p>
    <w:p>
      <w:pPr>
        <w:widowControl/>
        <w:spacing w:before="100" w:beforeAutospacing="1" w:after="100" w:afterAutospacing="1" w:line="400" w:lineRule="exact"/>
        <w:jc w:val="center"/>
        <w:rPr>
          <w:rFonts w:ascii="宋体" w:cs="Times New Roman"/>
          <w:b/>
          <w:bCs/>
          <w:kern w:val="0"/>
          <w:sz w:val="24"/>
          <w:szCs w:val="24"/>
        </w:rPr>
      </w:pPr>
      <w:r>
        <w:rPr>
          <w:rFonts w:hint="eastAsia" w:ascii="宋体" w:hAnsi="宋体" w:cs="宋体"/>
          <w:b/>
          <w:bCs/>
          <w:kern w:val="0"/>
          <w:sz w:val="24"/>
          <w:szCs w:val="24"/>
        </w:rPr>
        <w:t>第二章</w:t>
      </w:r>
      <w:r>
        <w:rPr>
          <w:rFonts w:ascii="宋体" w:hAnsi="宋体" w:cs="宋体"/>
          <w:b/>
          <w:bCs/>
          <w:kern w:val="0"/>
          <w:sz w:val="24"/>
          <w:szCs w:val="24"/>
        </w:rPr>
        <w:t xml:space="preserve">  </w:t>
      </w:r>
      <w:r>
        <w:rPr>
          <w:rFonts w:hint="eastAsia" w:ascii="宋体" w:hAnsi="宋体" w:cs="宋体"/>
          <w:b/>
          <w:bCs/>
          <w:kern w:val="0"/>
          <w:sz w:val="24"/>
          <w:szCs w:val="24"/>
        </w:rPr>
        <w:t>项目申报与立项</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第六条</w:t>
      </w:r>
      <w:r>
        <w:rPr>
          <w:rFonts w:ascii="宋体" w:hAnsi="宋体" w:cs="宋体"/>
          <w:kern w:val="0"/>
          <w:sz w:val="24"/>
          <w:szCs w:val="24"/>
        </w:rPr>
        <w:t xml:space="preserve"> </w:t>
      </w:r>
      <w:r>
        <w:rPr>
          <w:rFonts w:hint="eastAsia" w:ascii="宋体" w:hAnsi="宋体" w:cs="宋体"/>
          <w:kern w:val="0"/>
          <w:sz w:val="24"/>
          <w:szCs w:val="24"/>
        </w:rPr>
        <w:t>校级教改项目在项目组申请后，按单位申报、专家审核、择优立项、重点支持的原则，每两年申报一次。</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第七条</w:t>
      </w:r>
      <w:r>
        <w:rPr>
          <w:rFonts w:ascii="宋体" w:hAnsi="宋体" w:cs="宋体"/>
          <w:kern w:val="0"/>
          <w:sz w:val="24"/>
          <w:szCs w:val="24"/>
        </w:rPr>
        <w:t xml:space="preserve"> </w:t>
      </w:r>
      <w:r>
        <w:rPr>
          <w:rFonts w:hint="eastAsia" w:ascii="宋体" w:hAnsi="宋体" w:cs="宋体"/>
          <w:kern w:val="0"/>
          <w:sz w:val="24"/>
          <w:szCs w:val="24"/>
        </w:rPr>
        <w:t>申报教改项目应具备下列基本条件：</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kern w:val="0"/>
          <w:sz w:val="24"/>
          <w:szCs w:val="24"/>
        </w:rPr>
        <w:t>（一）项目选题要围绕职业教育发展尤其是教学工作中亟待解决的重点、难点和热点，或重大、迫切的实际问题，对学校教育教学改革与发展具有一定理论指导意义和应用推广价值。</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kern w:val="0"/>
          <w:sz w:val="24"/>
          <w:szCs w:val="24"/>
        </w:rPr>
        <w:t>（二）拟推荐项目要有一定的理论基础，在提高教学质量、加强教学管理和人才培养工作改革等方面有较高的应用价值。</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kern w:val="0"/>
          <w:sz w:val="24"/>
          <w:szCs w:val="24"/>
        </w:rPr>
        <w:t>（三）项目前期论证充分、思路清晰、目标明确、重点突出，研究计划可行，且已具备按计划开展研究的各项基本条件。</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kern w:val="0"/>
          <w:sz w:val="24"/>
          <w:szCs w:val="24"/>
        </w:rPr>
        <w:t>（四）项目必须经过所在单位评审和推荐，且能提供推荐项目研究和实践的各种条件。</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第八条</w:t>
      </w:r>
      <w:r>
        <w:rPr>
          <w:rFonts w:ascii="宋体" w:hAnsi="宋体" w:cs="宋体"/>
          <w:kern w:val="0"/>
          <w:sz w:val="24"/>
          <w:szCs w:val="24"/>
        </w:rPr>
        <w:t xml:space="preserve"> </w:t>
      </w:r>
      <w:r>
        <w:rPr>
          <w:rFonts w:hint="eastAsia" w:ascii="宋体" w:hAnsi="宋体" w:cs="宋体"/>
          <w:kern w:val="0"/>
          <w:sz w:val="24"/>
          <w:szCs w:val="24"/>
        </w:rPr>
        <w:t>有下列情况之一的，不得申报教改项目立项：</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kern w:val="0"/>
          <w:sz w:val="24"/>
          <w:szCs w:val="24"/>
        </w:rPr>
        <w:t>（一）获得各级教学成果奖励后，无新研究内容、无可预期重要突破的项目；</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kern w:val="0"/>
          <w:sz w:val="24"/>
          <w:szCs w:val="24"/>
        </w:rPr>
        <w:t>（二）已获得各级相关学（协）会、自然科学基金、人文社会科学研究、教育科学研究等立项的项目。</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第九条</w:t>
      </w:r>
      <w:r>
        <w:rPr>
          <w:rFonts w:ascii="宋体" w:hAnsi="宋体" w:cs="宋体"/>
          <w:kern w:val="0"/>
          <w:sz w:val="24"/>
          <w:szCs w:val="24"/>
        </w:rPr>
        <w:t xml:space="preserve"> </w:t>
      </w:r>
      <w:r>
        <w:rPr>
          <w:rFonts w:hint="eastAsia" w:ascii="宋体" w:hAnsi="宋体" w:cs="宋体"/>
          <w:kern w:val="0"/>
          <w:sz w:val="24"/>
          <w:szCs w:val="24"/>
        </w:rPr>
        <w:t>教改项目实行项目主持人负责制，项目主持人限</w:t>
      </w:r>
      <w:r>
        <w:rPr>
          <w:rFonts w:ascii="宋体" w:hAnsi="宋体" w:cs="宋体"/>
          <w:kern w:val="0"/>
          <w:sz w:val="24"/>
          <w:szCs w:val="24"/>
        </w:rPr>
        <w:t>1</w:t>
      </w:r>
      <w:r>
        <w:rPr>
          <w:rFonts w:hint="eastAsia" w:ascii="宋体" w:hAnsi="宋体" w:cs="宋体"/>
          <w:kern w:val="0"/>
          <w:sz w:val="24"/>
          <w:szCs w:val="24"/>
        </w:rPr>
        <w:t>人，主持人全面负责项目的研究与管理工作；项目参与人原则上不超过</w:t>
      </w:r>
      <w:r>
        <w:rPr>
          <w:rFonts w:ascii="宋体" w:hAnsi="宋体" w:cs="宋体"/>
          <w:kern w:val="0"/>
          <w:sz w:val="24"/>
          <w:szCs w:val="24"/>
        </w:rPr>
        <w:t>4</w:t>
      </w:r>
      <w:r>
        <w:rPr>
          <w:rFonts w:hint="eastAsia" w:ascii="宋体" w:hAnsi="宋体" w:cs="宋体"/>
          <w:kern w:val="0"/>
          <w:sz w:val="24"/>
          <w:szCs w:val="24"/>
        </w:rPr>
        <w:t>人、联合申报（指跨院（系）、处室的申报）项目参与人原则上不超过</w:t>
      </w:r>
      <w:r>
        <w:rPr>
          <w:rFonts w:ascii="宋体" w:hAnsi="宋体" w:cs="宋体"/>
          <w:kern w:val="0"/>
          <w:sz w:val="24"/>
          <w:szCs w:val="24"/>
        </w:rPr>
        <w:t>6</w:t>
      </w:r>
      <w:r>
        <w:rPr>
          <w:rFonts w:hint="eastAsia" w:ascii="宋体" w:hAnsi="宋体" w:cs="宋体"/>
          <w:kern w:val="0"/>
          <w:sz w:val="24"/>
          <w:szCs w:val="24"/>
        </w:rPr>
        <w:t>人（均不包含主持人）。鼓励联合申报。</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第十条</w:t>
      </w:r>
      <w:r>
        <w:rPr>
          <w:rFonts w:ascii="宋体" w:hAnsi="宋体" w:cs="宋体"/>
          <w:kern w:val="0"/>
          <w:sz w:val="24"/>
          <w:szCs w:val="24"/>
        </w:rPr>
        <w:t xml:space="preserve"> </w:t>
      </w:r>
      <w:r>
        <w:rPr>
          <w:rFonts w:hint="eastAsia" w:ascii="宋体" w:hAnsi="宋体" w:cs="宋体"/>
          <w:kern w:val="0"/>
          <w:sz w:val="24"/>
          <w:szCs w:val="24"/>
        </w:rPr>
        <w:t>为保证教改项目研究的水平和质量，一般项目的主持人一般应具有中级及以上职称、从事职业教育教学的在职专业技术人员；重点项目的主持人一般应具有副高级以上职称、从事职业教育教学的在职专业技术人员，且承担过相关课题研究；有较高的学术造诣，较丰富的教学改革实践与管理经验，较强的责任感和组织能力；身体健康，并能保证充足的工作时间。</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第十一条</w:t>
      </w:r>
      <w:r>
        <w:rPr>
          <w:rFonts w:ascii="宋体" w:hAnsi="宋体" w:cs="宋体"/>
          <w:kern w:val="0"/>
          <w:sz w:val="24"/>
          <w:szCs w:val="24"/>
        </w:rPr>
        <w:t xml:space="preserve"> </w:t>
      </w:r>
      <w:r>
        <w:rPr>
          <w:rFonts w:hint="eastAsia" w:ascii="宋体" w:hAnsi="宋体" w:cs="宋体"/>
          <w:kern w:val="0"/>
          <w:sz w:val="24"/>
          <w:szCs w:val="24"/>
        </w:rPr>
        <w:t>申报教改项目时，主持人不能同时申报</w:t>
      </w:r>
      <w:r>
        <w:rPr>
          <w:rFonts w:ascii="宋体" w:hAnsi="宋体" w:cs="宋体"/>
          <w:kern w:val="0"/>
          <w:sz w:val="24"/>
          <w:szCs w:val="24"/>
        </w:rPr>
        <w:t>2</w:t>
      </w:r>
      <w:r>
        <w:rPr>
          <w:rFonts w:hint="eastAsia" w:ascii="宋体" w:hAnsi="宋体" w:cs="宋体"/>
          <w:kern w:val="0"/>
          <w:sz w:val="24"/>
          <w:szCs w:val="24"/>
        </w:rPr>
        <w:t>项以上（含</w:t>
      </w:r>
      <w:r>
        <w:rPr>
          <w:rFonts w:ascii="宋体" w:hAnsi="宋体" w:cs="宋体"/>
          <w:kern w:val="0"/>
          <w:sz w:val="24"/>
          <w:szCs w:val="24"/>
        </w:rPr>
        <w:t>2</w:t>
      </w:r>
      <w:r>
        <w:rPr>
          <w:rFonts w:hint="eastAsia" w:ascii="宋体" w:hAnsi="宋体" w:cs="宋体"/>
          <w:kern w:val="0"/>
          <w:sz w:val="24"/>
          <w:szCs w:val="24"/>
        </w:rPr>
        <w:t>项）教改项目，项目参与人参研教改项目不能超过</w:t>
      </w:r>
      <w:r>
        <w:rPr>
          <w:rFonts w:ascii="宋体" w:hAnsi="宋体" w:cs="宋体"/>
          <w:kern w:val="0"/>
          <w:sz w:val="24"/>
          <w:szCs w:val="24"/>
        </w:rPr>
        <w:t>2</w:t>
      </w:r>
      <w:r>
        <w:rPr>
          <w:rFonts w:hint="eastAsia" w:ascii="宋体" w:hAnsi="宋体" w:cs="宋体"/>
          <w:kern w:val="0"/>
          <w:sz w:val="24"/>
          <w:szCs w:val="24"/>
        </w:rPr>
        <w:t>项。在教改项目通过结题和验收前，主持人和参与人员不能申报或参与新一轮教改项目。</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第十二条</w:t>
      </w:r>
      <w:r>
        <w:rPr>
          <w:rFonts w:ascii="宋体" w:hAnsi="宋体" w:cs="宋体"/>
          <w:kern w:val="0"/>
          <w:sz w:val="24"/>
          <w:szCs w:val="24"/>
        </w:rPr>
        <w:t xml:space="preserve"> </w:t>
      </w:r>
      <w:r>
        <w:rPr>
          <w:rFonts w:hint="eastAsia" w:ascii="宋体" w:hAnsi="宋体" w:cs="宋体"/>
          <w:kern w:val="0"/>
          <w:sz w:val="24"/>
          <w:szCs w:val="24"/>
        </w:rPr>
        <w:t>教改项目的申报和立项接受监督，如有弄虚作假、同题兼报等行为，经举报查实，即取消项目申报资格。对已立项的教改项目，若有弄虚作假者，一经核实，即给予批评教育、全校通报、取消立项资格或提请项目所在单位给予行政处分等处理，且项目负责人</w:t>
      </w:r>
      <w:r>
        <w:rPr>
          <w:rFonts w:ascii="宋体" w:hAnsi="宋体" w:cs="宋体"/>
          <w:kern w:val="0"/>
          <w:sz w:val="24"/>
          <w:szCs w:val="24"/>
        </w:rPr>
        <w:t>3</w:t>
      </w:r>
      <w:r>
        <w:rPr>
          <w:rFonts w:hint="eastAsia" w:ascii="宋体" w:hAnsi="宋体" w:cs="宋体"/>
          <w:kern w:val="0"/>
          <w:sz w:val="24"/>
          <w:szCs w:val="24"/>
        </w:rPr>
        <w:t>年内不得负责或参与项目申报。</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第十三条</w:t>
      </w:r>
      <w:r>
        <w:rPr>
          <w:rFonts w:ascii="宋体" w:hAnsi="宋体" w:cs="宋体"/>
          <w:kern w:val="0"/>
          <w:sz w:val="24"/>
          <w:szCs w:val="24"/>
        </w:rPr>
        <w:t xml:space="preserve"> </w:t>
      </w:r>
      <w:r>
        <w:rPr>
          <w:rFonts w:hint="eastAsia" w:ascii="宋体" w:hAnsi="宋体" w:cs="宋体"/>
          <w:kern w:val="0"/>
          <w:sz w:val="24"/>
          <w:szCs w:val="24"/>
        </w:rPr>
        <w:t>项目申报、立项程序</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kern w:val="0"/>
          <w:sz w:val="24"/>
          <w:szCs w:val="24"/>
        </w:rPr>
        <w:t>（一）学校发布教改项目申报通知和项目立项指南。</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kern w:val="0"/>
          <w:sz w:val="24"/>
          <w:szCs w:val="24"/>
        </w:rPr>
        <w:t>（二）各单位负责组织教职员工申报，申报人要填写《河南测绘职业学院教育教学改革研究项目立项申报书》（以下简称《立项申报书》，附件</w:t>
      </w:r>
      <w:r>
        <w:rPr>
          <w:rFonts w:ascii="宋体" w:hAnsi="宋体" w:cs="宋体"/>
          <w:kern w:val="0"/>
          <w:sz w:val="24"/>
          <w:szCs w:val="24"/>
        </w:rPr>
        <w:t>1</w:t>
      </w:r>
      <w:r>
        <w:rPr>
          <w:rFonts w:hint="eastAsia" w:ascii="宋体" w:hAnsi="宋体" w:cs="宋体"/>
          <w:kern w:val="0"/>
          <w:sz w:val="24"/>
          <w:szCs w:val="24"/>
        </w:rPr>
        <w:t>），《立项申报书》经所在单位评审、签署意见和加盖公章后，连同汇总表格一并报送。不受理个人申报的项目。</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kern w:val="0"/>
          <w:sz w:val="24"/>
          <w:szCs w:val="24"/>
        </w:rPr>
        <w:t>（三）申请项目经形式审查合格后，学校组织专家进行审核，根据专家审核和推荐情况，择优立项，并正式公布；项目研究时间从学校正式批准立项之日起计算。</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第十四条</w:t>
      </w:r>
      <w:r>
        <w:rPr>
          <w:rFonts w:ascii="宋体" w:hAnsi="宋体" w:cs="宋体"/>
          <w:kern w:val="0"/>
          <w:sz w:val="24"/>
          <w:szCs w:val="24"/>
        </w:rPr>
        <w:t xml:space="preserve"> </w:t>
      </w:r>
      <w:r>
        <w:rPr>
          <w:rFonts w:hint="eastAsia" w:ascii="宋体" w:hAnsi="宋体" w:cs="宋体"/>
          <w:kern w:val="0"/>
          <w:sz w:val="24"/>
          <w:szCs w:val="24"/>
        </w:rPr>
        <w:t>教改项目研究时限为</w:t>
      </w:r>
      <w:r>
        <w:rPr>
          <w:rFonts w:ascii="宋体" w:hAnsi="宋体" w:cs="宋体"/>
          <w:kern w:val="0"/>
          <w:sz w:val="24"/>
          <w:szCs w:val="24"/>
        </w:rPr>
        <w:t>2</w:t>
      </w:r>
      <w:r>
        <w:rPr>
          <w:rFonts w:hint="eastAsia" w:ascii="宋体" w:hAnsi="宋体" w:cs="宋体"/>
          <w:kern w:val="0"/>
          <w:sz w:val="24"/>
          <w:szCs w:val="24"/>
        </w:rPr>
        <w:t>年，如无特殊原因，原则上一律不予延期，确有特殊原因需要延长研究时间的，项目主持人要在项目结题前两个月向学校提交书面延期申请（延期申请单见附件</w:t>
      </w:r>
      <w:r>
        <w:rPr>
          <w:rFonts w:ascii="宋体" w:hAnsi="宋体" w:cs="宋体"/>
          <w:kern w:val="0"/>
          <w:sz w:val="24"/>
          <w:szCs w:val="24"/>
        </w:rPr>
        <w:t>2</w:t>
      </w:r>
      <w:r>
        <w:rPr>
          <w:rFonts w:hint="eastAsia" w:ascii="宋体" w:hAnsi="宋体" w:cs="宋体"/>
          <w:kern w:val="0"/>
          <w:sz w:val="24"/>
          <w:szCs w:val="24"/>
        </w:rPr>
        <w:t>），待批准同意后方可延期，且延期时间一般不得超过</w:t>
      </w:r>
      <w:r>
        <w:rPr>
          <w:rFonts w:ascii="宋体" w:hAnsi="宋体" w:cs="宋体"/>
          <w:kern w:val="0"/>
          <w:sz w:val="24"/>
          <w:szCs w:val="24"/>
        </w:rPr>
        <w:t>1</w:t>
      </w:r>
      <w:r>
        <w:rPr>
          <w:rFonts w:hint="eastAsia" w:ascii="宋体" w:hAnsi="宋体" w:cs="宋体"/>
          <w:kern w:val="0"/>
          <w:sz w:val="24"/>
          <w:szCs w:val="24"/>
        </w:rPr>
        <w:t>年；延期项目的主持人</w:t>
      </w:r>
      <w:r>
        <w:rPr>
          <w:rFonts w:ascii="宋体" w:hAnsi="宋体" w:cs="宋体"/>
          <w:kern w:val="0"/>
          <w:sz w:val="24"/>
          <w:szCs w:val="24"/>
        </w:rPr>
        <w:t>1</w:t>
      </w:r>
      <w:r>
        <w:rPr>
          <w:rFonts w:hint="eastAsia" w:ascii="宋体" w:hAnsi="宋体" w:cs="宋体"/>
          <w:kern w:val="0"/>
          <w:sz w:val="24"/>
          <w:szCs w:val="24"/>
        </w:rPr>
        <w:t>年内不得申报或参与新项目立项。</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第十五条</w:t>
      </w:r>
      <w:r>
        <w:rPr>
          <w:rFonts w:ascii="宋体" w:hAnsi="宋体" w:cs="宋体"/>
          <w:kern w:val="0"/>
          <w:sz w:val="24"/>
          <w:szCs w:val="24"/>
        </w:rPr>
        <w:t xml:space="preserve"> </w:t>
      </w:r>
      <w:r>
        <w:rPr>
          <w:rFonts w:hint="eastAsia" w:ascii="宋体" w:hAnsi="宋体" w:cs="宋体"/>
          <w:kern w:val="0"/>
          <w:sz w:val="24"/>
          <w:szCs w:val="24"/>
        </w:rPr>
        <w:t>根据专家审核情况，学校将择优向上级教育行政部门推荐教改项目的申报。</w:t>
      </w:r>
    </w:p>
    <w:p>
      <w:pPr>
        <w:widowControl/>
        <w:spacing w:before="100" w:beforeAutospacing="1" w:after="100" w:afterAutospacing="1" w:line="400" w:lineRule="exact"/>
        <w:jc w:val="center"/>
        <w:rPr>
          <w:rFonts w:ascii="宋体" w:cs="Times New Roman"/>
          <w:b/>
          <w:bCs/>
          <w:kern w:val="0"/>
          <w:sz w:val="24"/>
          <w:szCs w:val="24"/>
        </w:rPr>
      </w:pPr>
    </w:p>
    <w:p>
      <w:pPr>
        <w:widowControl/>
        <w:spacing w:before="100" w:beforeAutospacing="1" w:after="100" w:afterAutospacing="1" w:line="400" w:lineRule="exact"/>
        <w:jc w:val="center"/>
        <w:rPr>
          <w:rFonts w:ascii="宋体" w:cs="Times New Roman"/>
          <w:b/>
          <w:bCs/>
          <w:kern w:val="0"/>
          <w:sz w:val="24"/>
          <w:szCs w:val="24"/>
        </w:rPr>
      </w:pPr>
      <w:r>
        <w:rPr>
          <w:rFonts w:hint="eastAsia" w:ascii="宋体" w:hAnsi="宋体" w:cs="宋体"/>
          <w:b/>
          <w:bCs/>
          <w:kern w:val="0"/>
          <w:sz w:val="24"/>
          <w:szCs w:val="24"/>
        </w:rPr>
        <w:t>第三章</w:t>
      </w:r>
      <w:r>
        <w:rPr>
          <w:rFonts w:ascii="宋体" w:hAnsi="宋体" w:cs="宋体"/>
          <w:b/>
          <w:bCs/>
          <w:kern w:val="0"/>
          <w:sz w:val="24"/>
          <w:szCs w:val="24"/>
        </w:rPr>
        <w:t xml:space="preserve">  </w:t>
      </w:r>
      <w:r>
        <w:rPr>
          <w:rFonts w:hint="eastAsia" w:ascii="宋体" w:hAnsi="宋体" w:cs="宋体"/>
          <w:b/>
          <w:bCs/>
          <w:kern w:val="0"/>
          <w:sz w:val="24"/>
          <w:szCs w:val="24"/>
        </w:rPr>
        <w:t>项目实施与过程管理</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第十六条</w:t>
      </w:r>
      <w:r>
        <w:rPr>
          <w:rFonts w:ascii="宋体" w:hAnsi="宋体" w:cs="宋体"/>
          <w:kern w:val="0"/>
          <w:sz w:val="24"/>
          <w:szCs w:val="24"/>
        </w:rPr>
        <w:t xml:space="preserve"> </w:t>
      </w:r>
      <w:r>
        <w:rPr>
          <w:rFonts w:hint="eastAsia" w:ascii="宋体" w:hAnsi="宋体" w:cs="宋体"/>
          <w:kern w:val="0"/>
          <w:sz w:val="24"/>
          <w:szCs w:val="24"/>
        </w:rPr>
        <w:t>项目立项后，由所在单位指导项目主持人按计划实施。项目单位要加强对项目研究工作的管理、指导和督促检查；要采取有效措施，为项目研究与实践的顺利实施提供必要条件；对承担或参与项目研究的人员，要与承担或参与同级科研项目的人员同等对待；对教学改革研究成绩突出的人员，所在单位应采取有效形式予以表彰和奖励。</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kern w:val="0"/>
          <w:sz w:val="24"/>
          <w:szCs w:val="24"/>
        </w:rPr>
        <w:t>（一）学校对教改项目进行经费支持，鼓励有条件的项目单位提供配套经费支持。</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kern w:val="0"/>
          <w:sz w:val="24"/>
          <w:szCs w:val="24"/>
        </w:rPr>
        <w:t>（二）经费使用按学校有关规定执行并接受各级审计。</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第十七条</w:t>
      </w:r>
      <w:r>
        <w:rPr>
          <w:rFonts w:ascii="宋体" w:hAnsi="宋体" w:cs="宋体"/>
          <w:kern w:val="0"/>
          <w:sz w:val="24"/>
          <w:szCs w:val="24"/>
        </w:rPr>
        <w:t xml:space="preserve"> </w:t>
      </w:r>
      <w:r>
        <w:rPr>
          <w:rFonts w:hint="eastAsia" w:ascii="宋体" w:hAnsi="宋体" w:cs="宋体"/>
          <w:kern w:val="0"/>
          <w:sz w:val="24"/>
          <w:szCs w:val="24"/>
        </w:rPr>
        <w:t>教改项目实施过程中，学校将对项目进展情况进行督促检查。督促检查的主要内容包括：项目研究进度，项目负责人和主要研究人员参加研究的情况，教改实践情况，已经取得的阶段性成果、项目研究经费配套和使用情况等。</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第十八条</w:t>
      </w:r>
      <w:r>
        <w:rPr>
          <w:rFonts w:ascii="宋体" w:hAnsi="宋体" w:cs="宋体"/>
          <w:kern w:val="0"/>
          <w:sz w:val="24"/>
          <w:szCs w:val="24"/>
        </w:rPr>
        <w:t xml:space="preserve"> </w:t>
      </w:r>
      <w:r>
        <w:rPr>
          <w:rFonts w:hint="eastAsia" w:ascii="宋体" w:hAnsi="宋体" w:cs="宋体"/>
          <w:kern w:val="0"/>
          <w:sz w:val="24"/>
          <w:szCs w:val="24"/>
        </w:rPr>
        <w:t>教改项目一经立项批准，原则上不得随意调整人员、变更研究计划。如项目研究人员因调离、健康及不可抗拒等因素不能履行职责时，方可申请调整。项目主持人应填写《河南测绘职业学院教育教学改革研究项目调整申请单》（附件</w:t>
      </w:r>
      <w:r>
        <w:rPr>
          <w:rFonts w:ascii="宋体" w:hAnsi="宋体" w:cs="宋体"/>
          <w:kern w:val="0"/>
          <w:sz w:val="24"/>
          <w:szCs w:val="24"/>
        </w:rPr>
        <w:t>3</w:t>
      </w:r>
      <w:r>
        <w:rPr>
          <w:rFonts w:hint="eastAsia" w:ascii="宋体" w:hAnsi="宋体" w:cs="宋体"/>
          <w:kern w:val="0"/>
          <w:sz w:val="24"/>
          <w:szCs w:val="24"/>
        </w:rPr>
        <w:t>），经所在单位同意并签署意见后，上报学校审批；项目研究计划原则上不变，重点项目人员调整不超过</w:t>
      </w:r>
      <w:r>
        <w:rPr>
          <w:rFonts w:ascii="宋体" w:hAnsi="宋体" w:cs="宋体"/>
          <w:kern w:val="0"/>
          <w:sz w:val="24"/>
          <w:szCs w:val="24"/>
        </w:rPr>
        <w:t>2</w:t>
      </w:r>
      <w:r>
        <w:rPr>
          <w:rFonts w:hint="eastAsia" w:ascii="宋体" w:hAnsi="宋体" w:cs="宋体"/>
          <w:kern w:val="0"/>
          <w:sz w:val="24"/>
          <w:szCs w:val="24"/>
        </w:rPr>
        <w:t>人，一般项目不超过</w:t>
      </w:r>
      <w:r>
        <w:rPr>
          <w:rFonts w:ascii="宋体" w:hAnsi="宋体" w:cs="宋体"/>
          <w:kern w:val="0"/>
          <w:sz w:val="24"/>
          <w:szCs w:val="24"/>
        </w:rPr>
        <w:t>1</w:t>
      </w:r>
      <w:r>
        <w:rPr>
          <w:rFonts w:hint="eastAsia" w:ascii="宋体" w:hAnsi="宋体" w:cs="宋体"/>
          <w:kern w:val="0"/>
          <w:sz w:val="24"/>
          <w:szCs w:val="24"/>
        </w:rPr>
        <w:t>人。对于调整后的项目，学校、所在单位须采取切实有效措施，确保项目研究继续有序进行。</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第十九条</w:t>
      </w:r>
      <w:r>
        <w:rPr>
          <w:rFonts w:ascii="宋体" w:hAnsi="宋体" w:cs="宋体"/>
          <w:kern w:val="0"/>
          <w:sz w:val="24"/>
          <w:szCs w:val="24"/>
        </w:rPr>
        <w:t xml:space="preserve"> </w:t>
      </w:r>
      <w:r>
        <w:rPr>
          <w:rFonts w:hint="eastAsia" w:ascii="宋体" w:hAnsi="宋体" w:cs="宋体"/>
          <w:kern w:val="0"/>
          <w:sz w:val="24"/>
          <w:szCs w:val="24"/>
        </w:rPr>
        <w:t>项目主持人因工作调动、生病等原因不能继续研究，需要变更负责人的，由所在单位开具项目主持人变更证明，送学校审批。未经学校同意，擅自变更项目主持人，将停止拨款，并追回已拨经费的剩余部分。</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第二十条</w:t>
      </w:r>
      <w:r>
        <w:rPr>
          <w:rFonts w:ascii="宋体" w:hAnsi="宋体" w:cs="宋体"/>
          <w:kern w:val="0"/>
          <w:sz w:val="24"/>
          <w:szCs w:val="24"/>
        </w:rPr>
        <w:t xml:space="preserve"> </w:t>
      </w:r>
      <w:r>
        <w:rPr>
          <w:rFonts w:hint="eastAsia" w:ascii="宋体" w:hAnsi="宋体" w:cs="宋体"/>
          <w:kern w:val="0"/>
          <w:sz w:val="24"/>
          <w:szCs w:val="24"/>
        </w:rPr>
        <w:t>教改项目组织管理工作，在主管校长的领导下，由学校教务处具体负责。各单位教改项目的管理工作在系部主管主任的领导下，由各单位指定的部门具体负责。</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kern w:val="0"/>
          <w:sz w:val="24"/>
          <w:szCs w:val="24"/>
        </w:rPr>
        <w:t>（一）教务处的职责：根据上级及有关文件精神，负责制定学校教改项目的管理文件；制定学校教改研究中长期规划，发布项目立项指南；负责学校教改项目的申报、评审工作；负责组织校级教改项目的结题与成果验收及鉴定。</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left"/>
        <w:textAlignment w:val="auto"/>
        <w:outlineLvl w:val="9"/>
        <w:rPr>
          <w:rFonts w:ascii="宋体" w:cs="Times New Roman"/>
          <w:kern w:val="0"/>
          <w:sz w:val="24"/>
          <w:szCs w:val="24"/>
        </w:rPr>
      </w:pPr>
      <w:r>
        <w:rPr>
          <w:rFonts w:hint="eastAsia" w:ascii="宋体" w:hAnsi="宋体" w:cs="宋体"/>
          <w:kern w:val="0"/>
          <w:sz w:val="24"/>
          <w:szCs w:val="24"/>
        </w:rPr>
        <w:t>（二）承担单位职责：制定本单位教改项目管理细则；负责教改项目的立项和推荐工作；负责组织开展教改项目的年度检查与中期检查工作；负责教改项目的日常管理；负责校级教改项目的结题验收工作。</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kern w:val="0"/>
          <w:sz w:val="24"/>
          <w:szCs w:val="24"/>
        </w:rPr>
        <w:t>（三）项目主持人职责：负责教改项目的组织实施和工作进度安排；协调项目组内各成员的工作任务和进度；按时向学校提交项目的工作计划、方案、项目研究进度报告及最终成果报告。</w:t>
      </w:r>
    </w:p>
    <w:p>
      <w:pPr>
        <w:widowControl/>
        <w:spacing w:before="100" w:beforeAutospacing="1" w:after="100" w:afterAutospacing="1" w:line="400" w:lineRule="exact"/>
        <w:jc w:val="center"/>
        <w:rPr>
          <w:rFonts w:ascii="宋体" w:cs="Times New Roman"/>
          <w:b/>
          <w:bCs/>
          <w:kern w:val="0"/>
          <w:sz w:val="24"/>
          <w:szCs w:val="24"/>
        </w:rPr>
      </w:pPr>
      <w:r>
        <w:rPr>
          <w:rFonts w:hint="eastAsia" w:ascii="宋体" w:hAnsi="宋体" w:cs="宋体"/>
          <w:b/>
          <w:bCs/>
          <w:kern w:val="0"/>
          <w:sz w:val="24"/>
          <w:szCs w:val="24"/>
        </w:rPr>
        <w:t>第四章</w:t>
      </w:r>
      <w:r>
        <w:rPr>
          <w:rFonts w:ascii="宋体" w:hAnsi="宋体" w:cs="宋体"/>
          <w:b/>
          <w:bCs/>
          <w:kern w:val="0"/>
          <w:sz w:val="24"/>
          <w:szCs w:val="24"/>
        </w:rPr>
        <w:t xml:space="preserve">  </w:t>
      </w:r>
      <w:r>
        <w:rPr>
          <w:rFonts w:hint="eastAsia" w:ascii="宋体" w:hAnsi="宋体" w:cs="宋体"/>
          <w:b/>
          <w:bCs/>
          <w:kern w:val="0"/>
          <w:sz w:val="24"/>
          <w:szCs w:val="24"/>
        </w:rPr>
        <w:t>项目结题、验收与成果鉴定</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第二十一条</w:t>
      </w:r>
      <w:r>
        <w:rPr>
          <w:rFonts w:ascii="宋体" w:hAnsi="宋体" w:cs="宋体"/>
          <w:kern w:val="0"/>
          <w:sz w:val="24"/>
          <w:szCs w:val="24"/>
        </w:rPr>
        <w:t xml:space="preserve"> </w:t>
      </w:r>
      <w:r>
        <w:rPr>
          <w:rFonts w:hint="eastAsia" w:ascii="宋体" w:hAnsi="宋体" w:cs="宋体"/>
          <w:kern w:val="0"/>
          <w:sz w:val="24"/>
          <w:szCs w:val="24"/>
        </w:rPr>
        <w:t>项目研究任务完成后，项目主持人填写《河南测绘职业学院教育教学改革研究项目结题验收报告》（以下简称《结题验收报告》，附件</w:t>
      </w:r>
      <w:r>
        <w:rPr>
          <w:rFonts w:ascii="宋体" w:hAnsi="宋体" w:cs="宋体"/>
          <w:kern w:val="0"/>
          <w:sz w:val="24"/>
          <w:szCs w:val="24"/>
        </w:rPr>
        <w:t>4</w:t>
      </w:r>
      <w:r>
        <w:rPr>
          <w:rFonts w:hint="eastAsia" w:ascii="宋体" w:hAnsi="宋体" w:cs="宋体"/>
          <w:kern w:val="0"/>
          <w:sz w:val="24"/>
          <w:szCs w:val="24"/>
        </w:rPr>
        <w:t>），同时提供以下材料：《立项申报书》（复印件）、研究总结报告、成果附件及其它可以说明研究成果的有关材料。</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第二十二条</w:t>
      </w:r>
      <w:r>
        <w:rPr>
          <w:rFonts w:ascii="宋体" w:hAnsi="宋体" w:cs="宋体"/>
          <w:kern w:val="0"/>
          <w:sz w:val="24"/>
          <w:szCs w:val="24"/>
        </w:rPr>
        <w:t xml:space="preserve"> </w:t>
      </w:r>
      <w:r>
        <w:rPr>
          <w:rFonts w:hint="eastAsia" w:ascii="宋体" w:hAnsi="宋体" w:cs="宋体"/>
          <w:kern w:val="0"/>
          <w:sz w:val="24"/>
          <w:szCs w:val="24"/>
        </w:rPr>
        <w:t>各项目应有反映研究成果的正式发表的教育教学研究论文，具体要求如下：</w:t>
      </w:r>
    </w:p>
    <w:tbl>
      <w:tblPr>
        <w:tblStyle w:val="11"/>
        <w:tblW w:w="8715" w:type="dxa"/>
        <w:tblCellSpacing w:w="0"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10"/>
        <w:gridCol w:w="855"/>
        <w:gridCol w:w="855"/>
        <w:gridCol w:w="619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10" w:type="dxa"/>
            <w:tcBorders>
              <w:top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ascii="宋体" w:cs="Times New Roman"/>
                <w:kern w:val="0"/>
                <w:sz w:val="24"/>
                <w:szCs w:val="24"/>
              </w:rPr>
            </w:pPr>
            <w:r>
              <w:rPr>
                <w:rFonts w:hint="eastAsia" w:ascii="宋体" w:hAnsi="宋体" w:cs="宋体"/>
                <w:b/>
                <w:bCs/>
                <w:kern w:val="0"/>
                <w:sz w:val="24"/>
                <w:szCs w:val="24"/>
              </w:rPr>
              <w:t>序号</w:t>
            </w:r>
          </w:p>
        </w:tc>
        <w:tc>
          <w:tcPr>
            <w:tcW w:w="85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ascii="宋体" w:cs="Times New Roman"/>
                <w:kern w:val="0"/>
                <w:sz w:val="24"/>
                <w:szCs w:val="24"/>
              </w:rPr>
            </w:pPr>
            <w:r>
              <w:rPr>
                <w:rFonts w:hint="eastAsia" w:ascii="宋体" w:hAnsi="宋体" w:cs="宋体"/>
                <w:b/>
                <w:bCs/>
                <w:kern w:val="0"/>
                <w:sz w:val="24"/>
                <w:szCs w:val="24"/>
              </w:rPr>
              <w:t>类型</w:t>
            </w:r>
          </w:p>
        </w:tc>
        <w:tc>
          <w:tcPr>
            <w:tcW w:w="85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ascii="宋体" w:cs="Times New Roman"/>
                <w:kern w:val="0"/>
                <w:sz w:val="24"/>
                <w:szCs w:val="24"/>
              </w:rPr>
            </w:pPr>
            <w:r>
              <w:rPr>
                <w:rFonts w:hint="eastAsia" w:ascii="宋体" w:hAnsi="宋体" w:cs="宋体"/>
                <w:b/>
                <w:bCs/>
                <w:kern w:val="0"/>
                <w:sz w:val="24"/>
                <w:szCs w:val="24"/>
              </w:rPr>
              <w:t>级别</w:t>
            </w:r>
          </w:p>
        </w:tc>
        <w:tc>
          <w:tcPr>
            <w:tcW w:w="6195" w:type="dxa"/>
            <w:tcBorders>
              <w:top w:val="outset" w:color="auto" w:sz="6" w:space="0"/>
              <w:left w:val="outset" w:color="auto" w:sz="6" w:space="0"/>
              <w:bottom w:val="outset" w:color="auto" w:sz="6" w:space="0"/>
            </w:tcBorders>
            <w:vAlign w:val="center"/>
          </w:tcPr>
          <w:p>
            <w:pPr>
              <w:widowControl/>
              <w:spacing w:before="100" w:beforeAutospacing="1" w:after="100" w:afterAutospacing="1" w:line="400" w:lineRule="exact"/>
              <w:jc w:val="center"/>
              <w:rPr>
                <w:rFonts w:ascii="宋体" w:cs="Times New Roman"/>
                <w:kern w:val="0"/>
                <w:sz w:val="24"/>
                <w:szCs w:val="24"/>
              </w:rPr>
            </w:pPr>
            <w:r>
              <w:rPr>
                <w:rFonts w:hint="eastAsia" w:ascii="宋体" w:hAnsi="宋体" w:cs="宋体"/>
                <w:b/>
                <w:bCs/>
                <w:kern w:val="0"/>
                <w:sz w:val="24"/>
                <w:szCs w:val="24"/>
              </w:rPr>
              <w:t>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10" w:type="dxa"/>
            <w:tcBorders>
              <w:top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ascii="宋体" w:cs="Times New Roman"/>
                <w:kern w:val="0"/>
                <w:sz w:val="24"/>
                <w:szCs w:val="24"/>
              </w:rPr>
            </w:pPr>
            <w:r>
              <w:rPr>
                <w:rFonts w:ascii="宋体" w:hAnsi="宋体" w:cs="宋体"/>
                <w:kern w:val="0"/>
                <w:sz w:val="24"/>
                <w:szCs w:val="24"/>
              </w:rPr>
              <w:t>1</w:t>
            </w:r>
          </w:p>
        </w:tc>
        <w:tc>
          <w:tcPr>
            <w:tcW w:w="855" w:type="dxa"/>
            <w:vMerge w:val="restar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ascii="宋体" w:cs="Times New Roman"/>
                <w:kern w:val="0"/>
                <w:sz w:val="24"/>
                <w:szCs w:val="24"/>
              </w:rPr>
            </w:pPr>
            <w:r>
              <w:rPr>
                <w:rFonts w:hint="eastAsia" w:ascii="宋体" w:hAnsi="宋体" w:cs="宋体"/>
                <w:kern w:val="0"/>
                <w:sz w:val="24"/>
                <w:szCs w:val="24"/>
              </w:rPr>
              <w:t>校级</w:t>
            </w:r>
          </w:p>
        </w:tc>
        <w:tc>
          <w:tcPr>
            <w:tcW w:w="85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ascii="宋体" w:cs="Times New Roman"/>
                <w:kern w:val="0"/>
                <w:sz w:val="24"/>
                <w:szCs w:val="24"/>
              </w:rPr>
            </w:pPr>
            <w:r>
              <w:rPr>
                <w:rFonts w:hint="eastAsia" w:ascii="宋体" w:hAnsi="宋体" w:cs="宋体"/>
                <w:kern w:val="0"/>
                <w:sz w:val="24"/>
                <w:szCs w:val="24"/>
              </w:rPr>
              <w:t>一般</w:t>
            </w:r>
          </w:p>
        </w:tc>
        <w:tc>
          <w:tcPr>
            <w:tcW w:w="6195" w:type="dxa"/>
            <w:tcBorders>
              <w:top w:val="outset" w:color="auto" w:sz="6" w:space="0"/>
              <w:left w:val="outset" w:color="auto" w:sz="6" w:space="0"/>
              <w:bottom w:val="outset" w:color="auto" w:sz="6" w:space="0"/>
            </w:tcBorders>
            <w:vAlign w:val="center"/>
          </w:tcPr>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kern w:val="0"/>
                <w:sz w:val="24"/>
                <w:szCs w:val="24"/>
              </w:rPr>
              <w:t>在公开出版的刊物上发表至少一篇教育教学研究论文（在核心期刊发表教育教学研究论文的项目优先结项）。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10" w:type="dxa"/>
            <w:tcBorders>
              <w:top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ascii="宋体" w:cs="Times New Roman"/>
                <w:kern w:val="0"/>
                <w:sz w:val="24"/>
                <w:szCs w:val="24"/>
              </w:rPr>
            </w:pPr>
            <w:r>
              <w:rPr>
                <w:rFonts w:ascii="宋体" w:hAnsi="宋体" w:cs="宋体"/>
                <w:kern w:val="0"/>
                <w:sz w:val="24"/>
                <w:szCs w:val="24"/>
              </w:rPr>
              <w:t>2</w:t>
            </w:r>
          </w:p>
        </w:tc>
        <w:tc>
          <w:tcPr>
            <w:tcW w:w="855"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宋体" w:cs="Times New Roman"/>
                <w:kern w:val="0"/>
                <w:sz w:val="24"/>
                <w:szCs w:val="24"/>
              </w:rPr>
            </w:pPr>
          </w:p>
        </w:tc>
        <w:tc>
          <w:tcPr>
            <w:tcW w:w="85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00" w:lineRule="exact"/>
              <w:jc w:val="center"/>
              <w:rPr>
                <w:rFonts w:ascii="宋体" w:cs="Times New Roman"/>
                <w:kern w:val="0"/>
                <w:sz w:val="24"/>
                <w:szCs w:val="24"/>
              </w:rPr>
            </w:pPr>
            <w:r>
              <w:rPr>
                <w:rFonts w:hint="eastAsia" w:ascii="宋体" w:hAnsi="宋体" w:cs="宋体"/>
                <w:kern w:val="0"/>
                <w:sz w:val="24"/>
                <w:szCs w:val="24"/>
              </w:rPr>
              <w:t>重点</w:t>
            </w:r>
          </w:p>
        </w:tc>
        <w:tc>
          <w:tcPr>
            <w:tcW w:w="6195" w:type="dxa"/>
            <w:tcBorders>
              <w:top w:val="outset" w:color="auto" w:sz="6" w:space="0"/>
              <w:left w:val="outset" w:color="auto" w:sz="6" w:space="0"/>
              <w:bottom w:val="outset" w:color="auto" w:sz="6" w:space="0"/>
            </w:tcBorders>
            <w:vAlign w:val="center"/>
          </w:tcPr>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kern w:val="0"/>
                <w:sz w:val="24"/>
                <w:szCs w:val="24"/>
              </w:rPr>
              <w:t>在核心期刊（教育教学类）发表至少一篇教育教学研究论文。</w:t>
            </w:r>
          </w:p>
        </w:tc>
      </w:tr>
    </w:tbl>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第二十三条</w:t>
      </w:r>
      <w:r>
        <w:rPr>
          <w:rFonts w:hint="eastAsia" w:ascii="宋体" w:hAnsi="宋体" w:cs="宋体"/>
          <w:kern w:val="0"/>
          <w:sz w:val="24"/>
          <w:szCs w:val="24"/>
        </w:rPr>
        <w:t>校级教改项目的结题验收工作由教务处组织评审与鉴定。专家组由校学术委员会成员担任其中从事教学管理工作的专家不得少于</w:t>
      </w:r>
      <w:r>
        <w:rPr>
          <w:rFonts w:ascii="宋体" w:hAnsi="宋体" w:cs="宋体"/>
          <w:kern w:val="0"/>
          <w:sz w:val="24"/>
          <w:szCs w:val="24"/>
        </w:rPr>
        <w:t>1/3</w:t>
      </w:r>
      <w:r>
        <w:rPr>
          <w:rFonts w:hint="eastAsia" w:ascii="宋体" w:hAnsi="宋体" w:cs="宋体"/>
          <w:kern w:val="0"/>
          <w:sz w:val="24"/>
          <w:szCs w:val="24"/>
        </w:rPr>
        <w:t>。</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第二十四条</w:t>
      </w:r>
      <w:r>
        <w:rPr>
          <w:rFonts w:ascii="宋体" w:hAnsi="宋体" w:cs="宋体"/>
          <w:kern w:val="0"/>
          <w:sz w:val="24"/>
          <w:szCs w:val="24"/>
        </w:rPr>
        <w:t xml:space="preserve"> </w:t>
      </w:r>
      <w:r>
        <w:rPr>
          <w:rFonts w:hint="eastAsia" w:ascii="宋体" w:hAnsi="宋体" w:cs="宋体"/>
          <w:kern w:val="0"/>
          <w:sz w:val="24"/>
          <w:szCs w:val="24"/>
        </w:rPr>
        <w:t>对初次结题审核不通过的项目，可暂缓结题，待项目组根据专家组的结题评审意见，完善相应材料后再次申请结题。未通过验收的项目主持人</w:t>
      </w:r>
      <w:r>
        <w:rPr>
          <w:rFonts w:ascii="宋体" w:hAnsi="宋体" w:cs="宋体"/>
          <w:kern w:val="0"/>
          <w:sz w:val="24"/>
          <w:szCs w:val="24"/>
        </w:rPr>
        <w:t>3</w:t>
      </w:r>
      <w:r>
        <w:rPr>
          <w:rFonts w:hint="eastAsia" w:ascii="宋体" w:hAnsi="宋体" w:cs="宋体"/>
          <w:kern w:val="0"/>
          <w:sz w:val="24"/>
          <w:szCs w:val="24"/>
        </w:rPr>
        <w:t>年内、项目参与人员</w:t>
      </w:r>
      <w:r>
        <w:rPr>
          <w:rFonts w:ascii="宋体" w:hAnsi="宋体" w:cs="宋体"/>
          <w:kern w:val="0"/>
          <w:sz w:val="24"/>
          <w:szCs w:val="24"/>
        </w:rPr>
        <w:t>1</w:t>
      </w:r>
      <w:r>
        <w:rPr>
          <w:rFonts w:hint="eastAsia" w:ascii="宋体" w:hAnsi="宋体" w:cs="宋体"/>
          <w:kern w:val="0"/>
          <w:sz w:val="24"/>
          <w:szCs w:val="24"/>
        </w:rPr>
        <w:t>年内不得申报或参与新项目立项。</w:t>
      </w:r>
    </w:p>
    <w:p>
      <w:pPr>
        <w:widowControl/>
        <w:spacing w:before="100" w:beforeAutospacing="1" w:after="100" w:afterAutospacing="1" w:line="400" w:lineRule="exact"/>
        <w:jc w:val="left"/>
        <w:rPr>
          <w:rFonts w:hint="eastAsia" w:ascii="宋体" w:hAnsi="宋体" w:cs="宋体"/>
          <w:kern w:val="0"/>
          <w:sz w:val="24"/>
          <w:szCs w:val="24"/>
        </w:rPr>
      </w:pPr>
      <w:r>
        <w:rPr>
          <w:rFonts w:hint="eastAsia" w:ascii="宋体" w:hAnsi="宋体" w:cs="宋体"/>
          <w:kern w:val="0"/>
          <w:sz w:val="24"/>
          <w:szCs w:val="24"/>
        </w:rPr>
        <w:t xml:space="preserve">第二十五条 </w:t>
      </w:r>
      <w:r>
        <w:rPr>
          <w:rFonts w:hint="eastAsia" w:ascii="宋体" w:hAnsi="宋体" w:cs="宋体"/>
          <w:kern w:val="0"/>
          <w:sz w:val="24"/>
          <w:szCs w:val="24"/>
        </w:rPr>
        <w:t>被验收项目存在下列情况之一者，不予通过验收：</w:t>
      </w:r>
    </w:p>
    <w:p>
      <w:pPr>
        <w:widowControl/>
        <w:spacing w:before="100" w:beforeAutospacing="1" w:after="100" w:afterAutospacing="1" w:line="400" w:lineRule="exact"/>
        <w:jc w:val="left"/>
        <w:rPr>
          <w:rFonts w:hint="eastAsia" w:ascii="宋体" w:hAnsi="宋体" w:cs="宋体"/>
          <w:kern w:val="0"/>
          <w:sz w:val="24"/>
          <w:szCs w:val="24"/>
        </w:rPr>
      </w:pPr>
      <w:r>
        <w:rPr>
          <w:rFonts w:hint="eastAsia" w:ascii="宋体" w:hAnsi="宋体" w:cs="宋体"/>
          <w:kern w:val="0"/>
          <w:sz w:val="24"/>
          <w:szCs w:val="24"/>
        </w:rPr>
        <w:t>（一）未完成研究或实践计划；</w:t>
      </w:r>
    </w:p>
    <w:p>
      <w:pPr>
        <w:widowControl/>
        <w:spacing w:before="100" w:beforeAutospacing="1" w:after="100" w:afterAutospacing="1" w:line="400" w:lineRule="exact"/>
        <w:jc w:val="left"/>
        <w:rPr>
          <w:rFonts w:hint="eastAsia" w:ascii="宋体" w:hAnsi="宋体" w:cs="宋体"/>
          <w:kern w:val="0"/>
          <w:sz w:val="24"/>
          <w:szCs w:val="24"/>
        </w:rPr>
      </w:pPr>
      <w:r>
        <w:rPr>
          <w:rFonts w:hint="eastAsia" w:ascii="宋体" w:hAnsi="宋体" w:cs="宋体"/>
          <w:kern w:val="0"/>
          <w:sz w:val="24"/>
          <w:szCs w:val="24"/>
        </w:rPr>
        <w:t>（二）预期成果未能实现，成果已无科学或实用价值、应用推广价值；</w:t>
      </w:r>
    </w:p>
    <w:p>
      <w:pPr>
        <w:widowControl/>
        <w:spacing w:before="100" w:beforeAutospacing="1" w:after="100" w:afterAutospacing="1" w:line="400" w:lineRule="exact"/>
        <w:jc w:val="left"/>
        <w:rPr>
          <w:rFonts w:hint="eastAsia" w:ascii="宋体" w:hAnsi="宋体" w:cs="宋体"/>
          <w:kern w:val="0"/>
          <w:sz w:val="24"/>
          <w:szCs w:val="24"/>
        </w:rPr>
      </w:pPr>
      <w:r>
        <w:rPr>
          <w:rFonts w:hint="eastAsia" w:ascii="宋体" w:hAnsi="宋体" w:cs="宋体"/>
          <w:kern w:val="0"/>
          <w:sz w:val="24"/>
          <w:szCs w:val="24"/>
        </w:rPr>
        <w:t>（三）提供的结题材料数据不真实、不完整；</w:t>
      </w:r>
    </w:p>
    <w:p>
      <w:pPr>
        <w:widowControl/>
        <w:spacing w:before="100" w:beforeAutospacing="1" w:after="100" w:afterAutospacing="1" w:line="400" w:lineRule="exact"/>
        <w:jc w:val="left"/>
        <w:rPr>
          <w:rFonts w:hint="eastAsia" w:ascii="宋体" w:hAnsi="宋体" w:cs="宋体"/>
          <w:kern w:val="0"/>
          <w:sz w:val="24"/>
          <w:szCs w:val="24"/>
        </w:rPr>
      </w:pPr>
      <w:r>
        <w:rPr>
          <w:rFonts w:hint="eastAsia" w:ascii="宋体" w:hAnsi="宋体" w:cs="宋体"/>
          <w:kern w:val="0"/>
          <w:sz w:val="24"/>
          <w:szCs w:val="24"/>
        </w:rPr>
        <w:t>（四）未经同意擅自修改、变更研究内容、研究计划。</w:t>
      </w:r>
    </w:p>
    <w:p>
      <w:pPr>
        <w:widowControl/>
        <w:spacing w:before="100" w:beforeAutospacing="1" w:after="100" w:afterAutospacing="1" w:line="400" w:lineRule="exact"/>
        <w:jc w:val="left"/>
        <w:rPr>
          <w:rFonts w:hint="eastAsia" w:ascii="宋体" w:hAnsi="宋体" w:cs="宋体"/>
          <w:kern w:val="0"/>
          <w:sz w:val="24"/>
          <w:szCs w:val="24"/>
        </w:rPr>
      </w:pPr>
      <w:r>
        <w:rPr>
          <w:rFonts w:hint="eastAsia" w:ascii="宋体" w:hAnsi="宋体" w:cs="宋体"/>
          <w:kern w:val="0"/>
          <w:sz w:val="24"/>
          <w:szCs w:val="24"/>
        </w:rPr>
        <w:t xml:space="preserve">第二十六条 </w:t>
      </w:r>
      <w:r>
        <w:rPr>
          <w:rFonts w:hint="eastAsia" w:ascii="宋体" w:hAnsi="宋体" w:cs="宋体"/>
          <w:kern w:val="0"/>
          <w:sz w:val="24"/>
          <w:szCs w:val="24"/>
        </w:rPr>
        <w:t>项目结题验收过程中如发现下列情况，将限制个人申报、减少所在单位立项数量：</w:t>
      </w:r>
    </w:p>
    <w:p>
      <w:pPr>
        <w:widowControl/>
        <w:spacing w:before="100" w:beforeAutospacing="1" w:after="100" w:afterAutospacing="1" w:line="400" w:lineRule="exact"/>
        <w:jc w:val="left"/>
        <w:rPr>
          <w:rFonts w:hint="eastAsia" w:ascii="宋体" w:hAnsi="宋体" w:cs="宋体"/>
          <w:kern w:val="0"/>
          <w:sz w:val="24"/>
          <w:szCs w:val="24"/>
        </w:rPr>
      </w:pPr>
      <w:r>
        <w:rPr>
          <w:rFonts w:hint="eastAsia" w:ascii="宋体" w:hAnsi="宋体" w:cs="宋体"/>
          <w:kern w:val="0"/>
          <w:sz w:val="24"/>
          <w:szCs w:val="24"/>
        </w:rPr>
        <w:t>（一）剽窃他人成果、弄虚作假；</w:t>
      </w:r>
    </w:p>
    <w:p>
      <w:pPr>
        <w:widowControl/>
        <w:spacing w:before="100" w:beforeAutospacing="1" w:after="100" w:afterAutospacing="1" w:line="400" w:lineRule="exact"/>
        <w:jc w:val="left"/>
        <w:rPr>
          <w:rFonts w:hint="eastAsia" w:ascii="宋体" w:hAnsi="宋体" w:cs="宋体"/>
          <w:kern w:val="0"/>
          <w:sz w:val="24"/>
          <w:szCs w:val="24"/>
        </w:rPr>
      </w:pPr>
      <w:r>
        <w:rPr>
          <w:rFonts w:hint="eastAsia" w:ascii="宋体" w:hAnsi="宋体" w:cs="宋体"/>
          <w:kern w:val="0"/>
          <w:sz w:val="24"/>
          <w:szCs w:val="24"/>
        </w:rPr>
        <w:t>（二）经费使用不当；</w:t>
      </w:r>
    </w:p>
    <w:p>
      <w:pPr>
        <w:widowControl/>
        <w:spacing w:before="100" w:beforeAutospacing="1" w:after="100" w:afterAutospacing="1" w:line="400" w:lineRule="exact"/>
        <w:jc w:val="left"/>
        <w:rPr>
          <w:rFonts w:hint="eastAsia" w:ascii="宋体" w:hAnsi="宋体" w:cs="宋体"/>
          <w:kern w:val="0"/>
          <w:sz w:val="24"/>
          <w:szCs w:val="24"/>
        </w:rPr>
      </w:pPr>
      <w:r>
        <w:rPr>
          <w:rFonts w:hint="eastAsia" w:ascii="宋体" w:hAnsi="宋体" w:cs="宋体"/>
          <w:kern w:val="0"/>
          <w:sz w:val="24"/>
          <w:szCs w:val="24"/>
        </w:rPr>
        <w:t>（三）项目无中期报告和阶段性成果；</w:t>
      </w:r>
    </w:p>
    <w:p>
      <w:pPr>
        <w:widowControl/>
        <w:spacing w:before="100" w:beforeAutospacing="1" w:after="100" w:afterAutospacing="1" w:line="400" w:lineRule="exact"/>
        <w:jc w:val="left"/>
        <w:rPr>
          <w:rFonts w:hint="eastAsia" w:ascii="宋体" w:hAnsi="宋体" w:cs="宋体"/>
          <w:kern w:val="0"/>
          <w:sz w:val="24"/>
          <w:szCs w:val="24"/>
        </w:rPr>
      </w:pPr>
      <w:r>
        <w:rPr>
          <w:rFonts w:hint="eastAsia" w:ascii="宋体" w:hAnsi="宋体" w:cs="宋体"/>
          <w:kern w:val="0"/>
          <w:sz w:val="24"/>
          <w:szCs w:val="24"/>
        </w:rPr>
        <w:t>（四）无特殊情况不能按时结题的。</w:t>
      </w:r>
    </w:p>
    <w:p>
      <w:pPr>
        <w:widowControl/>
        <w:spacing w:before="100" w:beforeAutospacing="1" w:after="100" w:afterAutospacing="1" w:line="400" w:lineRule="exact"/>
        <w:jc w:val="center"/>
        <w:rPr>
          <w:rFonts w:ascii="宋体" w:cs="Times New Roman"/>
          <w:b/>
          <w:bCs/>
          <w:kern w:val="0"/>
          <w:sz w:val="24"/>
          <w:szCs w:val="24"/>
        </w:rPr>
      </w:pPr>
      <w:r>
        <w:rPr>
          <w:rFonts w:hint="eastAsia" w:ascii="宋体" w:hAnsi="宋体" w:cs="宋体"/>
          <w:b/>
          <w:bCs/>
          <w:kern w:val="0"/>
          <w:sz w:val="24"/>
          <w:szCs w:val="24"/>
        </w:rPr>
        <w:t>第五章</w:t>
      </w:r>
      <w:r>
        <w:rPr>
          <w:rFonts w:ascii="宋体" w:hAnsi="宋体" w:cs="宋体"/>
          <w:b/>
          <w:bCs/>
          <w:kern w:val="0"/>
          <w:sz w:val="24"/>
          <w:szCs w:val="24"/>
        </w:rPr>
        <w:t xml:space="preserve">  </w:t>
      </w:r>
      <w:r>
        <w:rPr>
          <w:rFonts w:hint="eastAsia" w:ascii="宋体" w:hAnsi="宋体" w:cs="宋体"/>
          <w:b/>
          <w:bCs/>
          <w:kern w:val="0"/>
          <w:sz w:val="24"/>
          <w:szCs w:val="24"/>
        </w:rPr>
        <w:t>成果应用与推广</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第二十七条</w:t>
      </w:r>
      <w:r>
        <w:rPr>
          <w:rFonts w:ascii="宋体" w:hAnsi="宋体" w:cs="宋体"/>
          <w:kern w:val="0"/>
          <w:sz w:val="24"/>
          <w:szCs w:val="24"/>
        </w:rPr>
        <w:t xml:space="preserve"> </w:t>
      </w:r>
      <w:r>
        <w:rPr>
          <w:rFonts w:hint="eastAsia" w:ascii="宋体" w:hAnsi="宋体" w:cs="宋体"/>
          <w:kern w:val="0"/>
          <w:sz w:val="24"/>
          <w:szCs w:val="24"/>
        </w:rPr>
        <w:t>教改项目研究成果（包括专著、论文、软件、数据库、专利等）公开出版（发表时），河南测绘职业学院必须是第一完成单位。</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第二十八条</w:t>
      </w:r>
      <w:r>
        <w:rPr>
          <w:rFonts w:ascii="宋体" w:hAnsi="宋体" w:cs="宋体"/>
          <w:kern w:val="0"/>
          <w:sz w:val="24"/>
          <w:szCs w:val="24"/>
        </w:rPr>
        <w:t xml:space="preserve"> </w:t>
      </w:r>
      <w:r>
        <w:rPr>
          <w:rFonts w:hint="eastAsia" w:ascii="宋体" w:hAnsi="宋体" w:cs="宋体"/>
          <w:kern w:val="0"/>
          <w:sz w:val="24"/>
          <w:szCs w:val="24"/>
        </w:rPr>
        <w:t>对深化职业教育教学改革、提高教育教学质量有重要价值的项目成果，项目所在单位应采取积极措施，促进项目成果在教学和管理工作中的推广应用，并对成果内容和应用情况加以大力宣传，使教改项目发挥最大的效益。</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第二十九条</w:t>
      </w:r>
      <w:r>
        <w:rPr>
          <w:rFonts w:ascii="宋体" w:hAnsi="宋体" w:cs="宋体"/>
          <w:kern w:val="0"/>
          <w:sz w:val="24"/>
          <w:szCs w:val="24"/>
        </w:rPr>
        <w:t xml:space="preserve"> </w:t>
      </w:r>
      <w:r>
        <w:rPr>
          <w:rFonts w:hint="eastAsia" w:ascii="宋体" w:hAnsi="宋体" w:cs="宋体"/>
          <w:kern w:val="0"/>
          <w:sz w:val="24"/>
          <w:szCs w:val="24"/>
        </w:rPr>
        <w:t>学校将不定期对已结题的教改项目的成果进行汇编、召开教学改革研究项目成果报告会、择优报送有关部门作为决策参考，促进优秀教学改革研究成果的传播与应用。</w:t>
      </w:r>
    </w:p>
    <w:p>
      <w:pPr>
        <w:widowControl/>
        <w:spacing w:before="100" w:beforeAutospacing="1" w:after="100" w:afterAutospacing="1" w:line="400" w:lineRule="exact"/>
        <w:jc w:val="center"/>
        <w:rPr>
          <w:rFonts w:ascii="宋体" w:cs="Times New Roman"/>
          <w:b/>
          <w:bCs/>
          <w:kern w:val="0"/>
          <w:sz w:val="24"/>
          <w:szCs w:val="24"/>
        </w:rPr>
      </w:pPr>
      <w:r>
        <w:rPr>
          <w:rFonts w:hint="eastAsia" w:ascii="宋体" w:hAnsi="宋体" w:cs="宋体"/>
          <w:b/>
          <w:bCs/>
          <w:kern w:val="0"/>
          <w:sz w:val="24"/>
          <w:szCs w:val="24"/>
        </w:rPr>
        <w:t>第六章</w:t>
      </w:r>
      <w:r>
        <w:rPr>
          <w:rFonts w:ascii="宋体" w:hAnsi="宋体" w:cs="宋体"/>
          <w:b/>
          <w:bCs/>
          <w:kern w:val="0"/>
          <w:sz w:val="24"/>
          <w:szCs w:val="24"/>
        </w:rPr>
        <w:t xml:space="preserve">  </w:t>
      </w:r>
      <w:r>
        <w:rPr>
          <w:rFonts w:hint="eastAsia" w:ascii="宋体" w:hAnsi="宋体" w:cs="宋体"/>
          <w:b/>
          <w:bCs/>
          <w:kern w:val="0"/>
          <w:sz w:val="24"/>
          <w:szCs w:val="24"/>
        </w:rPr>
        <w:t>经费的管理和使用</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第三十条</w:t>
      </w:r>
      <w:r>
        <w:rPr>
          <w:rFonts w:ascii="宋体" w:hAnsi="宋体" w:cs="宋体"/>
          <w:kern w:val="0"/>
          <w:sz w:val="24"/>
          <w:szCs w:val="24"/>
        </w:rPr>
        <w:t xml:space="preserve"> </w:t>
      </w:r>
      <w:r>
        <w:rPr>
          <w:rFonts w:hint="eastAsia" w:ascii="宋体" w:hAnsi="宋体" w:cs="宋体"/>
          <w:kern w:val="0"/>
          <w:sz w:val="24"/>
          <w:szCs w:val="24"/>
        </w:rPr>
        <w:t>教改项目经费按项目进行管理。</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kern w:val="0"/>
          <w:sz w:val="24"/>
          <w:szCs w:val="24"/>
        </w:rPr>
        <w:t>（一）重点教改项目资助经费</w:t>
      </w:r>
      <w:r>
        <w:rPr>
          <w:rFonts w:ascii="宋体" w:hAnsi="宋体" w:cs="宋体"/>
          <w:kern w:val="0"/>
          <w:sz w:val="24"/>
          <w:szCs w:val="24"/>
        </w:rPr>
        <w:t>1</w:t>
      </w:r>
      <w:r>
        <w:rPr>
          <w:rFonts w:hint="eastAsia" w:ascii="宋体" w:hAnsi="宋体" w:cs="宋体"/>
          <w:kern w:val="0"/>
          <w:sz w:val="24"/>
          <w:szCs w:val="24"/>
        </w:rPr>
        <w:t>万元；一般项目资助经费</w:t>
      </w:r>
      <w:r>
        <w:rPr>
          <w:rFonts w:ascii="宋体" w:hAnsi="宋体" w:cs="宋体"/>
          <w:kern w:val="0"/>
          <w:sz w:val="24"/>
          <w:szCs w:val="24"/>
        </w:rPr>
        <w:t>5</w:t>
      </w:r>
      <w:r>
        <w:rPr>
          <w:rFonts w:hint="eastAsia" w:ascii="宋体" w:hAnsi="宋体" w:cs="宋体"/>
          <w:kern w:val="0"/>
          <w:sz w:val="24"/>
          <w:szCs w:val="24"/>
        </w:rPr>
        <w:t>千元。项目资助经费实行一次核定，包干使用，超支不补。</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kern w:val="0"/>
          <w:sz w:val="24"/>
          <w:szCs w:val="24"/>
        </w:rPr>
        <w:t>（二）对于无正当理由，未按照研究计划开展研究工作，或者验收不通过者，追回资助经费，该项目主持人取消下一年度项目申报资格。</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第三十一条</w:t>
      </w:r>
      <w:r>
        <w:rPr>
          <w:rFonts w:ascii="宋体" w:hAnsi="宋体" w:cs="宋体"/>
          <w:kern w:val="0"/>
          <w:sz w:val="24"/>
          <w:szCs w:val="24"/>
        </w:rPr>
        <w:t xml:space="preserve"> </w:t>
      </w:r>
      <w:r>
        <w:rPr>
          <w:rFonts w:hint="eastAsia" w:ascii="宋体" w:hAnsi="宋体" w:cs="宋体"/>
          <w:kern w:val="0"/>
          <w:sz w:val="24"/>
          <w:szCs w:val="24"/>
        </w:rPr>
        <w:t>项目经费专款专用。项目主持人在学校的监督和财务的指导下，按计划、有关规定支配项目经费。</w:t>
      </w:r>
    </w:p>
    <w:p>
      <w:pPr>
        <w:widowControl/>
        <w:spacing w:before="100" w:beforeAutospacing="1" w:after="100" w:afterAutospacing="1" w:line="400" w:lineRule="exact"/>
        <w:jc w:val="left"/>
        <w:rPr>
          <w:rFonts w:ascii="宋体" w:cs="Times New Roman"/>
          <w:kern w:val="0"/>
          <w:sz w:val="24"/>
          <w:szCs w:val="24"/>
        </w:rPr>
      </w:pPr>
      <w:r>
        <w:rPr>
          <w:rFonts w:hint="eastAsia" w:ascii="宋体" w:hAnsi="宋体" w:cs="宋体"/>
          <w:b/>
          <w:bCs/>
          <w:kern w:val="0"/>
          <w:sz w:val="24"/>
          <w:szCs w:val="24"/>
        </w:rPr>
        <w:t>第三十二条</w:t>
      </w:r>
      <w:r>
        <w:rPr>
          <w:rFonts w:ascii="宋体" w:hAnsi="宋体" w:cs="宋体"/>
          <w:kern w:val="0"/>
          <w:sz w:val="24"/>
          <w:szCs w:val="24"/>
        </w:rPr>
        <w:t xml:space="preserve"> </w:t>
      </w:r>
      <w:r>
        <w:rPr>
          <w:rFonts w:hint="eastAsia" w:ascii="宋体" w:hAnsi="宋体" w:cs="宋体"/>
          <w:kern w:val="0"/>
          <w:sz w:val="24"/>
          <w:szCs w:val="24"/>
        </w:rPr>
        <w:t>项目资助经费的使用范围主要包括：材料费、办公用品费、测试化验加工费、差旅费、会议费、出版等与职业教育教学改革相关的费用。</w:t>
      </w:r>
    </w:p>
    <w:p>
      <w:pPr>
        <w:widowControl/>
        <w:spacing w:before="100" w:beforeAutospacing="1" w:after="100" w:afterAutospacing="1" w:line="400" w:lineRule="exact"/>
        <w:jc w:val="center"/>
        <w:rPr>
          <w:rFonts w:ascii="宋体" w:cs="Times New Roman"/>
          <w:b/>
          <w:bCs/>
          <w:kern w:val="0"/>
          <w:sz w:val="24"/>
          <w:szCs w:val="24"/>
        </w:rPr>
      </w:pPr>
      <w:r>
        <w:rPr>
          <w:rFonts w:hint="eastAsia" w:ascii="宋体" w:hAnsi="宋体" w:cs="宋体"/>
          <w:b/>
          <w:bCs/>
          <w:kern w:val="0"/>
          <w:sz w:val="24"/>
          <w:szCs w:val="24"/>
        </w:rPr>
        <w:t>第七章</w:t>
      </w:r>
      <w:r>
        <w:rPr>
          <w:rFonts w:ascii="宋体" w:hAnsi="宋体" w:cs="宋体"/>
          <w:b/>
          <w:bCs/>
          <w:kern w:val="0"/>
          <w:sz w:val="24"/>
          <w:szCs w:val="24"/>
        </w:rPr>
        <w:t xml:space="preserve">  </w:t>
      </w:r>
      <w:r>
        <w:rPr>
          <w:rFonts w:hint="eastAsia" w:ascii="宋体" w:hAnsi="宋体" w:cs="宋体"/>
          <w:b/>
          <w:bCs/>
          <w:kern w:val="0"/>
          <w:sz w:val="24"/>
          <w:szCs w:val="24"/>
        </w:rPr>
        <w:t>附</w:t>
      </w:r>
      <w:r>
        <w:rPr>
          <w:rFonts w:ascii="宋体" w:hAnsi="宋体" w:cs="宋体"/>
          <w:b/>
          <w:bCs/>
          <w:kern w:val="0"/>
          <w:sz w:val="24"/>
          <w:szCs w:val="24"/>
        </w:rPr>
        <w:t xml:space="preserve"> </w:t>
      </w:r>
      <w:r>
        <w:rPr>
          <w:rFonts w:hint="eastAsia" w:ascii="宋体" w:hAnsi="宋体" w:cs="宋体"/>
          <w:b/>
          <w:bCs/>
          <w:kern w:val="0"/>
          <w:sz w:val="24"/>
          <w:szCs w:val="24"/>
        </w:rPr>
        <w:t>则</w:t>
      </w:r>
    </w:p>
    <w:p>
      <w:pPr>
        <w:widowControl/>
        <w:spacing w:before="100" w:beforeAutospacing="1" w:after="100" w:afterAutospacing="1" w:line="400" w:lineRule="exact"/>
        <w:jc w:val="left"/>
        <w:rPr>
          <w:rFonts w:hint="eastAsia" w:ascii="宋体" w:hAnsi="宋体" w:cs="宋体"/>
          <w:kern w:val="0"/>
          <w:sz w:val="24"/>
          <w:szCs w:val="24"/>
        </w:rPr>
      </w:pPr>
      <w:r>
        <w:rPr>
          <w:rFonts w:hint="eastAsia" w:ascii="宋体" w:hAnsi="宋体" w:cs="宋体"/>
          <w:b/>
          <w:bCs/>
          <w:kern w:val="0"/>
          <w:sz w:val="24"/>
          <w:szCs w:val="24"/>
        </w:rPr>
        <w:t>第三十三条</w:t>
      </w:r>
      <w:r>
        <w:rPr>
          <w:rFonts w:ascii="宋体" w:hAnsi="宋体" w:cs="宋体"/>
          <w:kern w:val="0"/>
          <w:sz w:val="24"/>
          <w:szCs w:val="24"/>
        </w:rPr>
        <w:t xml:space="preserve"> </w:t>
      </w:r>
      <w:r>
        <w:rPr>
          <w:rFonts w:hint="eastAsia" w:ascii="宋体" w:hAnsi="宋体" w:cs="宋体"/>
          <w:kern w:val="0"/>
          <w:sz w:val="24"/>
          <w:szCs w:val="24"/>
        </w:rPr>
        <w:t>本办法由教务处负责解释，自公布之日起实施。</w:t>
      </w:r>
    </w:p>
    <w:p>
      <w:pPr>
        <w:widowControl/>
        <w:spacing w:before="100" w:beforeAutospacing="1" w:after="100" w:afterAutospacing="1" w:line="400" w:lineRule="exact"/>
        <w:jc w:val="left"/>
        <w:rPr>
          <w:rFonts w:hint="eastAsia" w:ascii="宋体" w:hAnsi="宋体" w:cs="宋体"/>
          <w:kern w:val="0"/>
          <w:sz w:val="24"/>
          <w:szCs w:val="24"/>
        </w:rPr>
      </w:pPr>
    </w:p>
    <w:p>
      <w:pPr>
        <w:widowControl/>
        <w:spacing w:before="100" w:beforeAutospacing="1" w:after="100" w:afterAutospacing="1" w:line="400" w:lineRule="exact"/>
        <w:jc w:val="left"/>
        <w:rPr>
          <w:rFonts w:hint="eastAsia" w:ascii="宋体" w:hAnsi="宋体" w:cs="宋体"/>
          <w:kern w:val="0"/>
          <w:sz w:val="24"/>
          <w:szCs w:val="24"/>
        </w:rPr>
      </w:pPr>
    </w:p>
    <w:p>
      <w:pPr>
        <w:widowControl/>
        <w:spacing w:before="100" w:beforeAutospacing="1" w:after="100" w:afterAutospacing="1" w:line="400" w:lineRule="exact"/>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 xml:space="preserve">                                                  2018年1月18日</w:t>
      </w:r>
    </w:p>
    <w:p>
      <w:pPr>
        <w:widowControl/>
        <w:jc w:val="left"/>
        <w:rPr>
          <w:rFonts w:ascii="宋体" w:cs="Times New Roman"/>
          <w:kern w:val="0"/>
          <w:sz w:val="24"/>
          <w:szCs w:val="24"/>
        </w:rPr>
      </w:pPr>
      <w:r>
        <w:rPr>
          <w:rFonts w:ascii="宋体" w:cs="Times New Roman"/>
          <w:kern w:val="0"/>
          <w:sz w:val="18"/>
          <w:szCs w:val="18"/>
        </w:rPr>
        <w:br w:type="page"/>
      </w:r>
      <w:r>
        <w:rPr>
          <w:rFonts w:hint="eastAsia" w:ascii="宋体" w:hAnsi="宋体" w:cs="宋体"/>
          <w:kern w:val="0"/>
          <w:sz w:val="24"/>
          <w:szCs w:val="24"/>
        </w:rPr>
        <w:t>附件</w:t>
      </w:r>
      <w:r>
        <w:rPr>
          <w:rFonts w:ascii="宋体" w:hAnsi="宋体" w:cs="宋体"/>
          <w:kern w:val="0"/>
          <w:sz w:val="24"/>
          <w:szCs w:val="24"/>
        </w:rPr>
        <w:t>1</w:t>
      </w:r>
      <w:r>
        <w:rPr>
          <w:rFonts w:hint="eastAsia" w:ascii="宋体" w:hAnsi="宋体" w:cs="宋体"/>
          <w:kern w:val="0"/>
          <w:sz w:val="24"/>
          <w:szCs w:val="24"/>
        </w:rPr>
        <w:t>：</w:t>
      </w:r>
    </w:p>
    <w:tbl>
      <w:tblPr>
        <w:tblStyle w:val="11"/>
        <w:tblW w:w="3094" w:type="dxa"/>
        <w:tblInd w:w="-10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94"/>
        <w:gridCol w:w="18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trPr>
        <w:tc>
          <w:tcPr>
            <w:tcW w:w="1294" w:type="dxa"/>
            <w:tcBorders>
              <w:top w:val="single" w:color="auto" w:sz="4" w:space="0"/>
              <w:bottom w:val="single" w:color="auto" w:sz="4" w:space="0"/>
            </w:tcBorders>
            <w:vAlign w:val="center"/>
          </w:tcPr>
          <w:p>
            <w:pPr>
              <w:ind w:right="91" w:rightChars="42"/>
              <w:rPr>
                <w:rFonts w:cs="Times New Roman"/>
              </w:rPr>
            </w:pPr>
            <w:r>
              <w:rPr>
                <w:rFonts w:hint="eastAsia" w:cs="宋体"/>
              </w:rPr>
              <w:t>编号</w:t>
            </w:r>
          </w:p>
        </w:tc>
        <w:tc>
          <w:tcPr>
            <w:tcW w:w="1800" w:type="dxa"/>
            <w:tcBorders>
              <w:top w:val="single" w:color="auto" w:sz="4" w:space="0"/>
              <w:bottom w:val="single" w:color="auto" w:sz="4" w:space="0"/>
            </w:tcBorders>
          </w:tcPr>
          <w:p>
            <w:pPr>
              <w:rPr>
                <w:rFonts w:cs="Times New Roman"/>
              </w:rPr>
            </w:pPr>
          </w:p>
        </w:tc>
      </w:tr>
    </w:tbl>
    <w:p>
      <w:pPr>
        <w:jc w:val="center"/>
        <w:rPr>
          <w:rFonts w:cs="Times New Roman"/>
        </w:rPr>
      </w:pPr>
    </w:p>
    <w:p>
      <w:pPr>
        <w:jc w:val="center"/>
        <w:rPr>
          <w:rFonts w:cs="Times New Roman"/>
        </w:rPr>
      </w:pPr>
    </w:p>
    <w:p>
      <w:pPr>
        <w:snapToGrid w:val="0"/>
        <w:jc w:val="center"/>
        <w:outlineLvl w:val="0"/>
        <w:rPr>
          <w:rFonts w:ascii="方正小标宋简体" w:hAnsi="宋体" w:eastAsia="方正小标宋简体" w:cs="Times New Roman"/>
          <w:sz w:val="48"/>
          <w:szCs w:val="48"/>
        </w:rPr>
      </w:pPr>
      <w:r>
        <w:rPr>
          <w:rFonts w:hint="eastAsia" w:ascii="方正小标宋简体" w:hAnsi="宋体" w:eastAsia="方正小标宋简体" w:cs="方正小标宋简体"/>
          <w:sz w:val="48"/>
          <w:szCs w:val="48"/>
        </w:rPr>
        <w:t>河南测绘职业学院</w:t>
      </w:r>
    </w:p>
    <w:p>
      <w:pPr>
        <w:snapToGrid w:val="0"/>
        <w:jc w:val="center"/>
        <w:outlineLvl w:val="0"/>
        <w:rPr>
          <w:rFonts w:ascii="方正小标宋简体" w:hAnsi="宋体" w:eastAsia="方正小标宋简体" w:cs="Times New Roman"/>
          <w:sz w:val="48"/>
          <w:szCs w:val="48"/>
        </w:rPr>
      </w:pPr>
      <w:r>
        <w:rPr>
          <w:rFonts w:hint="eastAsia" w:ascii="方正小标宋简体" w:hAnsi="宋体" w:eastAsia="方正小标宋简体" w:cs="方正小标宋简体"/>
          <w:sz w:val="48"/>
          <w:szCs w:val="48"/>
        </w:rPr>
        <w:t>教育教学改革研究项目立项申报书</w:t>
      </w:r>
    </w:p>
    <w:p>
      <w:pPr>
        <w:jc w:val="center"/>
        <w:rPr>
          <w:rFonts w:eastAsia="黑体" w:cs="Times New Roman"/>
        </w:rPr>
      </w:pPr>
    </w:p>
    <w:p>
      <w:pPr>
        <w:jc w:val="center"/>
        <w:outlineLvl w:val="0"/>
        <w:rPr>
          <w:rFonts w:cs="Times New Roman"/>
          <w:sz w:val="32"/>
          <w:szCs w:val="32"/>
        </w:rPr>
      </w:pPr>
    </w:p>
    <w:p>
      <w:pPr>
        <w:jc w:val="center"/>
        <w:outlineLvl w:val="0"/>
        <w:rPr>
          <w:rFonts w:cs="Times New Roman"/>
          <w:sz w:val="32"/>
          <w:szCs w:val="32"/>
        </w:rPr>
      </w:pPr>
    </w:p>
    <w:p>
      <w:pPr>
        <w:spacing w:line="360" w:lineRule="auto"/>
        <w:ind w:left="3013" w:leftChars="636" w:hanging="1621" w:hangingChars="378"/>
        <w:outlineLvl w:val="0"/>
        <w:rPr>
          <w:rFonts w:ascii="宋体" w:cs="Times New Roman"/>
          <w:sz w:val="32"/>
          <w:szCs w:val="32"/>
          <w:u w:val="single"/>
        </w:rPr>
      </w:pPr>
      <w:r>
        <w:rPr>
          <w:rFonts w:hint="eastAsia" w:ascii="楷体_GB2312" w:hAnsi="宋体" w:eastAsia="楷体_GB2312" w:cs="楷体_GB2312"/>
          <w:spacing w:val="50"/>
          <w:sz w:val="32"/>
          <w:szCs w:val="32"/>
        </w:rPr>
        <w:t>课题名称</w:t>
      </w:r>
      <w:r>
        <w:rPr>
          <w:rFonts w:hint="eastAsia" w:ascii="楷体_GB2312" w:hAnsi="宋体" w:eastAsia="楷体_GB2312" w:cs="楷体_GB2312"/>
          <w:spacing w:val="50"/>
          <w:sz w:val="32"/>
          <w:szCs w:val="32"/>
          <w:lang w:eastAsia="zh-CN"/>
        </w:rPr>
        <w:t>：</w:t>
      </w:r>
      <w:r>
        <w:rPr>
          <w:rFonts w:hint="eastAsia" w:ascii="楷体_GB2312" w:hAnsi="宋体" w:eastAsia="楷体_GB2312" w:cs="楷体_GB2312"/>
          <w:spacing w:val="50"/>
          <w:sz w:val="32"/>
          <w:szCs w:val="32"/>
          <w:u w:val="single"/>
          <w:lang w:val="en-US" w:eastAsia="zh-CN"/>
        </w:rPr>
        <w:t xml:space="preserve">            </w:t>
      </w:r>
    </w:p>
    <w:p>
      <w:pPr>
        <w:spacing w:line="360" w:lineRule="auto"/>
        <w:ind w:firstLine="1387" w:firstLineChars="422"/>
        <w:outlineLvl w:val="0"/>
        <w:rPr>
          <w:rFonts w:ascii="楷体_GB2312" w:hAnsi="宋体" w:eastAsia="楷体_GB2312" w:cs="Times New Roman"/>
          <w:sz w:val="32"/>
          <w:szCs w:val="32"/>
          <w:u w:val="single"/>
        </w:rPr>
      </w:pPr>
      <w:r>
        <w:rPr>
          <w:rFonts w:hint="eastAsia" w:ascii="楷体_GB2312" w:hAnsi="宋体" w:eastAsia="楷体_GB2312" w:cs="楷体_GB2312"/>
          <w:sz w:val="32"/>
          <w:szCs w:val="32"/>
        </w:rPr>
        <w:t>课题主持人</w:t>
      </w:r>
      <w:r>
        <w:rPr>
          <w:rFonts w:hint="eastAsia" w:ascii="楷体_GB2312" w:hAnsi="宋体" w:eastAsia="楷体_GB2312" w:cs="楷体_GB2312"/>
          <w:sz w:val="32"/>
          <w:szCs w:val="32"/>
          <w:lang w:eastAsia="zh-CN"/>
        </w:rPr>
        <w:t>：</w:t>
      </w:r>
      <w:r>
        <w:rPr>
          <w:rFonts w:hint="eastAsia" w:ascii="楷体_GB2312" w:hAnsi="宋体" w:eastAsia="楷体_GB2312" w:cs="楷体_GB2312"/>
          <w:sz w:val="32"/>
          <w:szCs w:val="32"/>
          <w:lang w:val="en-US" w:eastAsia="zh-CN"/>
        </w:rPr>
        <w:t xml:space="preserve"> </w:t>
      </w:r>
      <w:r>
        <w:rPr>
          <w:rFonts w:hint="eastAsia" w:ascii="楷体_GB2312" w:hAnsi="宋体" w:eastAsia="楷体_GB2312" w:cs="楷体_GB2312"/>
          <w:sz w:val="32"/>
          <w:szCs w:val="32"/>
          <w:u w:val="single"/>
          <w:lang w:val="en-US" w:eastAsia="zh-CN"/>
        </w:rPr>
        <w:t xml:space="preserve">                    </w:t>
      </w:r>
    </w:p>
    <w:p>
      <w:pPr>
        <w:spacing w:line="360" w:lineRule="auto"/>
        <w:ind w:firstLine="1389" w:firstLineChars="324"/>
        <w:outlineLvl w:val="0"/>
        <w:rPr>
          <w:rFonts w:ascii="楷体_GB2312" w:hAnsi="宋体" w:eastAsia="楷体_GB2312" w:cs="Times New Roman"/>
          <w:sz w:val="32"/>
          <w:szCs w:val="32"/>
          <w:u w:val="single"/>
        </w:rPr>
      </w:pPr>
      <w:r>
        <w:rPr>
          <w:rFonts w:hint="eastAsia" w:ascii="楷体_GB2312" w:hAnsi="宋体" w:eastAsia="楷体_GB2312" w:cs="楷体_GB2312"/>
          <w:spacing w:val="50"/>
          <w:sz w:val="32"/>
          <w:szCs w:val="32"/>
        </w:rPr>
        <w:t>申报类型</w:t>
      </w:r>
      <w:r>
        <w:rPr>
          <w:rFonts w:hint="eastAsia" w:ascii="楷体_GB2312" w:hAnsi="宋体" w:eastAsia="楷体_GB2312" w:cs="楷体_GB2312"/>
          <w:spacing w:val="50"/>
          <w:sz w:val="32"/>
          <w:szCs w:val="32"/>
          <w:lang w:eastAsia="zh-CN"/>
        </w:rPr>
        <w:t>：</w:t>
      </w:r>
      <w:r>
        <w:rPr>
          <w:rFonts w:hint="eastAsia" w:ascii="楷体_GB2312" w:hAnsi="宋体" w:eastAsia="楷体_GB2312" w:cs="楷体_GB2312"/>
          <w:spacing w:val="50"/>
          <w:sz w:val="32"/>
          <w:szCs w:val="32"/>
          <w:u w:val="single"/>
          <w:lang w:val="en-US" w:eastAsia="zh-CN"/>
        </w:rPr>
        <w:t xml:space="preserve">             </w:t>
      </w:r>
    </w:p>
    <w:p>
      <w:pPr>
        <w:spacing w:line="360" w:lineRule="auto"/>
        <w:ind w:firstLine="1389" w:firstLineChars="324"/>
        <w:outlineLvl w:val="0"/>
        <w:rPr>
          <w:rFonts w:ascii="楷体_GB2312" w:hAnsi="宋体" w:eastAsia="楷体_GB2312" w:cs="Times New Roman"/>
          <w:sz w:val="32"/>
          <w:szCs w:val="32"/>
          <w:u w:val="single"/>
        </w:rPr>
      </w:pPr>
      <w:r>
        <w:rPr>
          <w:rFonts w:hint="eastAsia" w:ascii="楷体_GB2312" w:hAnsi="宋体" w:eastAsia="楷体_GB2312" w:cs="楷体_GB2312"/>
          <w:spacing w:val="50"/>
          <w:sz w:val="32"/>
          <w:szCs w:val="32"/>
        </w:rPr>
        <w:t>所在单位</w:t>
      </w:r>
      <w:r>
        <w:rPr>
          <w:rFonts w:hint="eastAsia" w:ascii="楷体_GB2312" w:hAnsi="宋体" w:eastAsia="楷体_GB2312" w:cs="楷体_GB2312"/>
          <w:spacing w:val="50"/>
          <w:sz w:val="32"/>
          <w:szCs w:val="32"/>
          <w:lang w:eastAsia="zh-CN"/>
        </w:rPr>
        <w:t>：</w:t>
      </w:r>
      <w:r>
        <w:rPr>
          <w:rFonts w:hint="eastAsia" w:ascii="楷体_GB2312" w:hAnsi="宋体" w:eastAsia="楷体_GB2312" w:cs="楷体_GB2312"/>
          <w:spacing w:val="50"/>
          <w:sz w:val="32"/>
          <w:szCs w:val="32"/>
          <w:u w:val="single"/>
          <w:lang w:val="en-US" w:eastAsia="zh-CN"/>
        </w:rPr>
        <w:t xml:space="preserve">             </w:t>
      </w:r>
    </w:p>
    <w:p>
      <w:pPr>
        <w:spacing w:line="360" w:lineRule="auto"/>
        <w:ind w:firstLine="1389" w:firstLineChars="324"/>
        <w:outlineLvl w:val="0"/>
        <w:rPr>
          <w:rFonts w:ascii="楷体_GB2312" w:hAnsi="宋体" w:eastAsia="楷体_GB2312" w:cs="Times New Roman"/>
          <w:sz w:val="32"/>
          <w:szCs w:val="32"/>
          <w:u w:val="single"/>
        </w:rPr>
      </w:pPr>
      <w:r>
        <w:rPr>
          <w:rFonts w:hint="eastAsia" w:ascii="楷体_GB2312" w:hAnsi="宋体" w:eastAsia="楷体_GB2312" w:cs="楷体_GB2312"/>
          <w:spacing w:val="50"/>
          <w:sz w:val="32"/>
          <w:szCs w:val="32"/>
        </w:rPr>
        <w:t>填表日</w:t>
      </w:r>
      <w:r>
        <w:rPr>
          <w:rFonts w:hint="eastAsia" w:ascii="楷体_GB2312" w:hAnsi="宋体" w:eastAsia="楷体_GB2312" w:cs="楷体_GB2312"/>
          <w:sz w:val="32"/>
          <w:szCs w:val="32"/>
        </w:rPr>
        <w:t>期</w:t>
      </w:r>
      <w:r>
        <w:rPr>
          <w:rFonts w:hint="eastAsia" w:ascii="楷体_GB2312" w:hAnsi="宋体" w:eastAsia="楷体_GB2312" w:cs="楷体_GB2312"/>
          <w:sz w:val="32"/>
          <w:szCs w:val="32"/>
          <w:lang w:eastAsia="zh-CN"/>
        </w:rPr>
        <w:t>：</w:t>
      </w:r>
      <w:r>
        <w:rPr>
          <w:rFonts w:hint="eastAsia" w:ascii="楷体_GB2312" w:hAnsi="宋体" w:eastAsia="楷体_GB2312" w:cs="楷体_GB2312"/>
          <w:sz w:val="32"/>
          <w:szCs w:val="32"/>
          <w:lang w:val="en-US" w:eastAsia="zh-CN"/>
        </w:rPr>
        <w:t xml:space="preserve"> </w:t>
      </w:r>
      <w:r>
        <w:rPr>
          <w:rFonts w:hint="eastAsia" w:ascii="楷体_GB2312" w:hAnsi="宋体" w:eastAsia="楷体_GB2312" w:cs="楷体_GB2312"/>
          <w:sz w:val="32"/>
          <w:szCs w:val="32"/>
          <w:u w:val="single"/>
          <w:lang w:val="en-US" w:eastAsia="zh-CN"/>
        </w:rPr>
        <w:t xml:space="preserve">                     </w:t>
      </w:r>
    </w:p>
    <w:p>
      <w:pPr>
        <w:jc w:val="center"/>
        <w:rPr>
          <w:rFonts w:cs="Times New Roman"/>
          <w:sz w:val="32"/>
          <w:szCs w:val="32"/>
        </w:rPr>
      </w:pPr>
    </w:p>
    <w:p>
      <w:pPr>
        <w:rPr>
          <w:rFonts w:cs="Times New Roman"/>
          <w:sz w:val="32"/>
          <w:szCs w:val="32"/>
        </w:rPr>
      </w:pPr>
    </w:p>
    <w:p>
      <w:pPr>
        <w:rPr>
          <w:rFonts w:cs="Times New Roman"/>
          <w:sz w:val="32"/>
          <w:szCs w:val="32"/>
        </w:rPr>
      </w:pPr>
    </w:p>
    <w:p>
      <w:pPr>
        <w:rPr>
          <w:rFonts w:cs="Times New Roman"/>
          <w:sz w:val="32"/>
          <w:szCs w:val="32"/>
        </w:rPr>
      </w:pPr>
    </w:p>
    <w:p>
      <w:pPr>
        <w:spacing w:line="338" w:lineRule="auto"/>
        <w:jc w:val="center"/>
        <w:rPr>
          <w:rFonts w:ascii="楷体" w:hAnsi="楷体" w:eastAsia="楷体" w:cs="Times New Roman"/>
          <w:sz w:val="32"/>
          <w:szCs w:val="32"/>
        </w:rPr>
      </w:pPr>
      <w:r>
        <w:rPr>
          <w:rFonts w:hint="eastAsia" w:ascii="楷体" w:hAnsi="楷体" w:eastAsia="楷体" w:cs="楷体"/>
          <w:sz w:val="32"/>
          <w:szCs w:val="32"/>
        </w:rPr>
        <w:t>河南测绘职业学院教务处</w:t>
      </w:r>
      <w:r>
        <w:rPr>
          <w:rFonts w:ascii="楷体" w:hAnsi="楷体" w:eastAsia="楷体" w:cs="楷体"/>
          <w:sz w:val="32"/>
          <w:szCs w:val="32"/>
        </w:rPr>
        <w:t xml:space="preserve"> </w:t>
      </w:r>
      <w:r>
        <w:rPr>
          <w:rFonts w:hint="eastAsia" w:ascii="楷体" w:hAnsi="楷体" w:eastAsia="楷体" w:cs="楷体"/>
          <w:sz w:val="32"/>
          <w:szCs w:val="32"/>
        </w:rPr>
        <w:t>印制</w:t>
      </w:r>
    </w:p>
    <w:p>
      <w:pPr>
        <w:snapToGrid w:val="0"/>
        <w:jc w:val="center"/>
        <w:rPr>
          <w:rFonts w:ascii="方正小标宋简体" w:hAnsi="宋体" w:eastAsia="方正小标宋简体" w:cs="Times New Roman"/>
          <w:sz w:val="44"/>
          <w:szCs w:val="44"/>
        </w:rPr>
      </w:pPr>
      <w:r>
        <w:rPr>
          <w:rFonts w:hint="eastAsia" w:ascii="方正小标宋简体" w:hAnsi="宋体" w:eastAsia="方正小标宋简体" w:cs="方正小标宋简体"/>
          <w:sz w:val="44"/>
          <w:szCs w:val="44"/>
        </w:rPr>
        <w:t>填表说明</w:t>
      </w:r>
    </w:p>
    <w:p>
      <w:pPr>
        <w:ind w:firstLine="438" w:firstLineChars="200"/>
        <w:rPr>
          <w:rFonts w:ascii="仿宋_GB2312" w:hAnsi="宋体" w:cs="Times New Roman"/>
        </w:rPr>
      </w:pPr>
    </w:p>
    <w:p>
      <w:pPr>
        <w:ind w:firstLine="438" w:firstLineChars="200"/>
        <w:rPr>
          <w:rFonts w:ascii="仿宋_GB2312" w:hAnsi="宋体" w:cs="Times New Roman"/>
        </w:rPr>
      </w:pPr>
      <w:r>
        <w:rPr>
          <w:rFonts w:hint="eastAsia" w:ascii="仿宋_GB2312" w:hAnsi="宋体" w:cs="宋体"/>
        </w:rPr>
        <w:t>一、请使用计算机如实准确填写各项内容，封面左上方“编号”栏不填。用</w:t>
      </w:r>
      <w:r>
        <w:rPr>
          <w:rFonts w:ascii="仿宋_GB2312" w:hAnsi="宋体" w:cs="仿宋_GB2312"/>
        </w:rPr>
        <w:t>A4</w:t>
      </w:r>
      <w:r>
        <w:rPr>
          <w:rFonts w:hint="eastAsia" w:ascii="仿宋_GB2312" w:hAnsi="宋体" w:cs="宋体"/>
        </w:rPr>
        <w:t>纸双面印制、左侧装订。</w:t>
      </w:r>
    </w:p>
    <w:p>
      <w:pPr>
        <w:ind w:firstLine="438" w:firstLineChars="200"/>
        <w:rPr>
          <w:rFonts w:ascii="仿宋_GB2312" w:hAnsi="宋体" w:cs="Times New Roman"/>
        </w:rPr>
      </w:pPr>
      <w:r>
        <w:rPr>
          <w:rFonts w:hint="eastAsia" w:ascii="仿宋_GB2312" w:hAnsi="宋体" w:cs="宋体"/>
        </w:rPr>
        <w:t>二、每项课题主持人仅限</w:t>
      </w:r>
      <w:r>
        <w:rPr>
          <w:rFonts w:ascii="仿宋_GB2312" w:hAnsi="宋体" w:cs="仿宋_GB2312"/>
        </w:rPr>
        <w:t>1</w:t>
      </w:r>
      <w:r>
        <w:rPr>
          <w:rFonts w:hint="eastAsia" w:ascii="仿宋_GB2312" w:hAnsi="宋体" w:cs="宋体"/>
        </w:rPr>
        <w:t>名，主要参加者（不包括主持人）最多不得超过</w:t>
      </w:r>
      <w:r>
        <w:rPr>
          <w:rFonts w:ascii="仿宋_GB2312" w:hAnsi="宋体" w:cs="仿宋_GB2312"/>
        </w:rPr>
        <w:t>4-6</w:t>
      </w:r>
      <w:r>
        <w:rPr>
          <w:rFonts w:hint="eastAsia" w:ascii="仿宋_GB2312" w:hAnsi="宋体" w:cs="宋体"/>
        </w:rPr>
        <w:t>人。</w:t>
      </w:r>
    </w:p>
    <w:p>
      <w:pPr>
        <w:ind w:firstLine="438" w:firstLineChars="200"/>
        <w:rPr>
          <w:rFonts w:ascii="仿宋_GB2312" w:hAnsi="宋体" w:cs="仿宋_GB2312"/>
        </w:rPr>
      </w:pPr>
    </w:p>
    <w:p>
      <w:pPr>
        <w:ind w:firstLine="438" w:firstLineChars="200"/>
        <w:rPr>
          <w:rFonts w:ascii="仿宋_GB2312" w:hAnsi="宋体" w:cs="仿宋_GB2312"/>
        </w:rPr>
      </w:pPr>
    </w:p>
    <w:p>
      <w:pPr>
        <w:ind w:firstLine="438" w:firstLineChars="200"/>
        <w:rPr>
          <w:rFonts w:ascii="仿宋_GB2312" w:hAnsi="宋体" w:cs="仿宋_GB2312"/>
        </w:rPr>
      </w:pPr>
    </w:p>
    <w:p>
      <w:pPr>
        <w:rPr>
          <w:rFonts w:ascii="仿宋_GB2312" w:hAnsi="宋体" w:cs="Times New Roman"/>
        </w:rPr>
      </w:pPr>
    </w:p>
    <w:p>
      <w:pPr>
        <w:rPr>
          <w:rFonts w:ascii="仿宋_GB2312" w:hAnsi="宋体" w:cs="Times New Roman"/>
        </w:rPr>
      </w:pPr>
    </w:p>
    <w:p>
      <w:pPr>
        <w:rPr>
          <w:rFonts w:ascii="仿宋_GB2312" w:hAnsi="宋体" w:cs="Times New Roman"/>
        </w:rPr>
      </w:pPr>
    </w:p>
    <w:p>
      <w:pPr>
        <w:rPr>
          <w:rFonts w:ascii="仿宋_GB2312" w:hAnsi="宋体" w:cs="Times New Roman"/>
        </w:rPr>
      </w:pPr>
    </w:p>
    <w:p>
      <w:pPr>
        <w:rPr>
          <w:rFonts w:ascii="仿宋_GB2312" w:hAnsi="宋体" w:cs="Times New Roman"/>
        </w:rPr>
      </w:pPr>
    </w:p>
    <w:p>
      <w:pPr>
        <w:rPr>
          <w:rFonts w:ascii="仿宋_GB2312" w:hAnsi="宋体" w:cs="Times New Roman"/>
        </w:rPr>
      </w:pPr>
    </w:p>
    <w:p>
      <w:pPr>
        <w:rPr>
          <w:rFonts w:ascii="仿宋_GB2312" w:hAnsi="宋体" w:cs="Times New Roman"/>
        </w:rPr>
        <w:sectPr>
          <w:footerReference r:id="rId3" w:type="default"/>
          <w:pgSz w:w="11906" w:h="16838"/>
          <w:pgMar w:top="1928" w:right="1588" w:bottom="1985" w:left="1644" w:header="0" w:footer="1588" w:gutter="0"/>
          <w:cols w:space="720" w:num="1"/>
          <w:docGrid w:type="linesAndChars" w:linePitch="587" w:charSpace="2004"/>
        </w:sectPr>
      </w:pPr>
    </w:p>
    <w:p>
      <w:pPr>
        <w:jc w:val="left"/>
        <w:rPr>
          <w:rFonts w:ascii="黑体" w:eastAsia="黑体" w:cs="Times New Roman"/>
          <w:sz w:val="28"/>
          <w:szCs w:val="28"/>
        </w:rPr>
      </w:pPr>
      <w:r>
        <w:rPr>
          <w:rFonts w:hint="eastAsia" w:ascii="黑体" w:hAnsi="宋体" w:eastAsia="黑体" w:cs="黑体"/>
          <w:sz w:val="28"/>
          <w:szCs w:val="28"/>
        </w:rPr>
        <w:t>一、</w:t>
      </w:r>
      <w:r>
        <w:rPr>
          <w:rFonts w:hint="eastAsia" w:ascii="黑体" w:eastAsia="黑体" w:cs="黑体"/>
          <w:sz w:val="28"/>
          <w:szCs w:val="28"/>
        </w:rPr>
        <w:t>数据表</w:t>
      </w:r>
    </w:p>
    <w:p>
      <w:pPr>
        <w:spacing w:line="100" w:lineRule="exact"/>
        <w:ind w:left="448"/>
        <w:rPr>
          <w:rFonts w:eastAsia="黑体" w:cs="Times New Roman"/>
          <w:sz w:val="8"/>
          <w:szCs w:val="8"/>
        </w:rPr>
      </w:pPr>
    </w:p>
    <w:tbl>
      <w:tblPr>
        <w:tblStyle w:val="11"/>
        <w:tblW w:w="9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1432"/>
        <w:gridCol w:w="932"/>
        <w:gridCol w:w="283"/>
        <w:gridCol w:w="851"/>
        <w:gridCol w:w="142"/>
        <w:gridCol w:w="708"/>
        <w:gridCol w:w="684"/>
        <w:gridCol w:w="540"/>
        <w:gridCol w:w="619"/>
        <w:gridCol w:w="281"/>
        <w:gridCol w:w="995"/>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1866" w:type="dxa"/>
            <w:gridSpan w:val="2"/>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课题名称</w:t>
            </w:r>
          </w:p>
        </w:tc>
        <w:tc>
          <w:tcPr>
            <w:tcW w:w="7299" w:type="dxa"/>
            <w:gridSpan w:val="11"/>
            <w:vAlign w:val="center"/>
          </w:tcPr>
          <w:p>
            <w:pPr>
              <w:snapToGrid w:val="0"/>
              <w:jc w:val="center"/>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1866" w:type="dxa"/>
            <w:gridSpan w:val="2"/>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关键词</w:t>
            </w:r>
          </w:p>
        </w:tc>
        <w:tc>
          <w:tcPr>
            <w:tcW w:w="7299" w:type="dxa"/>
            <w:gridSpan w:val="11"/>
            <w:vAlign w:val="center"/>
          </w:tcPr>
          <w:p>
            <w:pPr>
              <w:snapToGrid w:val="0"/>
              <w:ind w:firstLine="1294" w:firstLineChars="696"/>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1866" w:type="dxa"/>
            <w:gridSpan w:val="2"/>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主持人姓名</w:t>
            </w:r>
          </w:p>
        </w:tc>
        <w:tc>
          <w:tcPr>
            <w:tcW w:w="1215" w:type="dxa"/>
            <w:gridSpan w:val="2"/>
            <w:vAlign w:val="center"/>
          </w:tcPr>
          <w:p>
            <w:pPr>
              <w:snapToGrid w:val="0"/>
              <w:ind w:firstLine="186" w:firstLineChars="100"/>
              <w:rPr>
                <w:rFonts w:ascii="楷体_GB2312" w:hAnsi="楷体" w:eastAsia="楷体_GB2312" w:cs="Times New Roman"/>
                <w:spacing w:val="-12"/>
              </w:rPr>
            </w:pPr>
          </w:p>
        </w:tc>
        <w:tc>
          <w:tcPr>
            <w:tcW w:w="851" w:type="dxa"/>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性别</w:t>
            </w:r>
          </w:p>
        </w:tc>
        <w:tc>
          <w:tcPr>
            <w:tcW w:w="850" w:type="dxa"/>
            <w:gridSpan w:val="2"/>
            <w:vAlign w:val="center"/>
          </w:tcPr>
          <w:p>
            <w:pPr>
              <w:snapToGrid w:val="0"/>
              <w:ind w:firstLine="186" w:firstLineChars="100"/>
              <w:rPr>
                <w:rFonts w:ascii="楷体_GB2312" w:hAnsi="楷体" w:eastAsia="楷体_GB2312" w:cs="Times New Roman"/>
                <w:spacing w:val="-12"/>
              </w:rPr>
            </w:pPr>
          </w:p>
        </w:tc>
        <w:tc>
          <w:tcPr>
            <w:tcW w:w="1224" w:type="dxa"/>
            <w:gridSpan w:val="2"/>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民族</w:t>
            </w:r>
          </w:p>
        </w:tc>
        <w:tc>
          <w:tcPr>
            <w:tcW w:w="619" w:type="dxa"/>
            <w:vAlign w:val="center"/>
          </w:tcPr>
          <w:p>
            <w:pPr>
              <w:snapToGrid w:val="0"/>
              <w:rPr>
                <w:rFonts w:ascii="楷体_GB2312" w:hAnsi="楷体" w:eastAsia="楷体_GB2312" w:cs="Times New Roman"/>
                <w:spacing w:val="-12"/>
              </w:rPr>
            </w:pPr>
          </w:p>
        </w:tc>
        <w:tc>
          <w:tcPr>
            <w:tcW w:w="1276" w:type="dxa"/>
            <w:gridSpan w:val="2"/>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出生年月</w:t>
            </w:r>
          </w:p>
        </w:tc>
        <w:tc>
          <w:tcPr>
            <w:tcW w:w="1264" w:type="dxa"/>
            <w:vAlign w:val="center"/>
          </w:tcPr>
          <w:p>
            <w:pPr>
              <w:snapToGrid w:val="0"/>
              <w:ind w:right="490"/>
              <w:jc w:val="center"/>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1866" w:type="dxa"/>
            <w:gridSpan w:val="2"/>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行政职务</w:t>
            </w:r>
          </w:p>
        </w:tc>
        <w:tc>
          <w:tcPr>
            <w:tcW w:w="1215" w:type="dxa"/>
            <w:gridSpan w:val="2"/>
            <w:vAlign w:val="center"/>
          </w:tcPr>
          <w:p>
            <w:pPr>
              <w:snapToGrid w:val="0"/>
              <w:jc w:val="center"/>
              <w:rPr>
                <w:rFonts w:ascii="楷体_GB2312" w:hAnsi="楷体" w:eastAsia="楷体_GB2312" w:cs="Times New Roman"/>
                <w:spacing w:val="-12"/>
              </w:rPr>
            </w:pPr>
          </w:p>
        </w:tc>
        <w:tc>
          <w:tcPr>
            <w:tcW w:w="1701" w:type="dxa"/>
            <w:gridSpan w:val="3"/>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专业技术职称</w:t>
            </w:r>
          </w:p>
        </w:tc>
        <w:tc>
          <w:tcPr>
            <w:tcW w:w="1843" w:type="dxa"/>
            <w:gridSpan w:val="3"/>
            <w:vAlign w:val="center"/>
          </w:tcPr>
          <w:p>
            <w:pPr>
              <w:snapToGrid w:val="0"/>
              <w:ind w:firstLine="372" w:firstLineChars="200"/>
              <w:rPr>
                <w:rFonts w:ascii="楷体_GB2312" w:hAnsi="楷体" w:eastAsia="楷体_GB2312" w:cs="Times New Roman"/>
                <w:spacing w:val="-12"/>
              </w:rPr>
            </w:pPr>
          </w:p>
        </w:tc>
        <w:tc>
          <w:tcPr>
            <w:tcW w:w="1276" w:type="dxa"/>
            <w:gridSpan w:val="2"/>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研究专长</w:t>
            </w:r>
          </w:p>
        </w:tc>
        <w:tc>
          <w:tcPr>
            <w:tcW w:w="1264" w:type="dxa"/>
            <w:vAlign w:val="center"/>
          </w:tcPr>
          <w:p>
            <w:pPr>
              <w:snapToGrid w:val="0"/>
              <w:jc w:val="center"/>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1866" w:type="dxa"/>
            <w:gridSpan w:val="2"/>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最后学历</w:t>
            </w:r>
          </w:p>
        </w:tc>
        <w:tc>
          <w:tcPr>
            <w:tcW w:w="2916" w:type="dxa"/>
            <w:gridSpan w:val="5"/>
            <w:vAlign w:val="center"/>
          </w:tcPr>
          <w:p>
            <w:pPr>
              <w:snapToGrid w:val="0"/>
              <w:jc w:val="center"/>
              <w:rPr>
                <w:rFonts w:ascii="楷体_GB2312" w:hAnsi="楷体" w:eastAsia="楷体_GB2312" w:cs="Times New Roman"/>
                <w:spacing w:val="-12"/>
              </w:rPr>
            </w:pPr>
          </w:p>
        </w:tc>
        <w:tc>
          <w:tcPr>
            <w:tcW w:w="1843" w:type="dxa"/>
            <w:gridSpan w:val="3"/>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最后学位</w:t>
            </w:r>
          </w:p>
        </w:tc>
        <w:tc>
          <w:tcPr>
            <w:tcW w:w="2540" w:type="dxa"/>
            <w:gridSpan w:val="3"/>
            <w:vAlign w:val="center"/>
          </w:tcPr>
          <w:p>
            <w:pPr>
              <w:snapToGrid w:val="0"/>
              <w:jc w:val="center"/>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1866" w:type="dxa"/>
            <w:gridSpan w:val="2"/>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工作单位</w:t>
            </w:r>
          </w:p>
        </w:tc>
        <w:tc>
          <w:tcPr>
            <w:tcW w:w="2916" w:type="dxa"/>
            <w:gridSpan w:val="5"/>
            <w:vAlign w:val="center"/>
          </w:tcPr>
          <w:p>
            <w:pPr>
              <w:snapToGrid w:val="0"/>
              <w:jc w:val="center"/>
              <w:rPr>
                <w:rFonts w:ascii="楷体_GB2312" w:hAnsi="楷体" w:eastAsia="楷体_GB2312" w:cs="Times New Roman"/>
                <w:spacing w:val="-12"/>
              </w:rPr>
            </w:pPr>
          </w:p>
        </w:tc>
        <w:tc>
          <w:tcPr>
            <w:tcW w:w="1843" w:type="dxa"/>
            <w:gridSpan w:val="3"/>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电子信箱</w:t>
            </w:r>
          </w:p>
        </w:tc>
        <w:tc>
          <w:tcPr>
            <w:tcW w:w="2540" w:type="dxa"/>
            <w:gridSpan w:val="3"/>
            <w:vAlign w:val="center"/>
          </w:tcPr>
          <w:p>
            <w:pPr>
              <w:snapToGrid w:val="0"/>
              <w:jc w:val="center"/>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1866" w:type="dxa"/>
            <w:gridSpan w:val="2"/>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通讯地址</w:t>
            </w:r>
          </w:p>
        </w:tc>
        <w:tc>
          <w:tcPr>
            <w:tcW w:w="4759" w:type="dxa"/>
            <w:gridSpan w:val="8"/>
            <w:vAlign w:val="center"/>
          </w:tcPr>
          <w:p>
            <w:pPr>
              <w:snapToGrid w:val="0"/>
              <w:jc w:val="center"/>
              <w:rPr>
                <w:rFonts w:ascii="楷体_GB2312" w:hAnsi="楷体" w:eastAsia="楷体_GB2312" w:cs="Times New Roman"/>
                <w:spacing w:val="-12"/>
              </w:rPr>
            </w:pPr>
          </w:p>
        </w:tc>
        <w:tc>
          <w:tcPr>
            <w:tcW w:w="1276" w:type="dxa"/>
            <w:gridSpan w:val="2"/>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邮政编码</w:t>
            </w:r>
          </w:p>
        </w:tc>
        <w:tc>
          <w:tcPr>
            <w:tcW w:w="1264" w:type="dxa"/>
            <w:vAlign w:val="center"/>
          </w:tcPr>
          <w:p>
            <w:pPr>
              <w:snapToGrid w:val="0"/>
              <w:jc w:val="center"/>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1866" w:type="dxa"/>
            <w:gridSpan w:val="2"/>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联系电话</w:t>
            </w:r>
          </w:p>
        </w:tc>
        <w:tc>
          <w:tcPr>
            <w:tcW w:w="7299" w:type="dxa"/>
            <w:gridSpan w:val="11"/>
            <w:vAlign w:val="center"/>
          </w:tcPr>
          <w:p>
            <w:pPr>
              <w:snapToGrid w:val="0"/>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434" w:type="dxa"/>
            <w:vMerge w:val="restart"/>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主</w:t>
            </w:r>
          </w:p>
          <w:p>
            <w:pPr>
              <w:snapToGrid w:val="0"/>
              <w:jc w:val="center"/>
              <w:rPr>
                <w:rFonts w:ascii="楷体_GB2312" w:hAnsi="楷体" w:eastAsia="楷体_GB2312" w:cs="Times New Roman"/>
                <w:spacing w:val="-12"/>
              </w:rPr>
            </w:pPr>
          </w:p>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要</w:t>
            </w:r>
          </w:p>
          <w:p>
            <w:pPr>
              <w:snapToGrid w:val="0"/>
              <w:jc w:val="center"/>
              <w:rPr>
                <w:rFonts w:ascii="楷体_GB2312" w:hAnsi="楷体" w:eastAsia="楷体_GB2312" w:cs="Times New Roman"/>
                <w:spacing w:val="-12"/>
              </w:rPr>
            </w:pPr>
          </w:p>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参</w:t>
            </w:r>
          </w:p>
          <w:p>
            <w:pPr>
              <w:snapToGrid w:val="0"/>
              <w:jc w:val="center"/>
              <w:rPr>
                <w:rFonts w:ascii="楷体_GB2312" w:hAnsi="楷体" w:eastAsia="楷体_GB2312" w:cs="Times New Roman"/>
                <w:spacing w:val="-12"/>
              </w:rPr>
            </w:pPr>
          </w:p>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加</w:t>
            </w:r>
          </w:p>
          <w:p>
            <w:pPr>
              <w:snapToGrid w:val="0"/>
              <w:jc w:val="center"/>
              <w:rPr>
                <w:rFonts w:ascii="楷体_GB2312" w:hAnsi="楷体" w:eastAsia="楷体_GB2312" w:cs="Times New Roman"/>
                <w:spacing w:val="-12"/>
              </w:rPr>
            </w:pPr>
          </w:p>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者</w:t>
            </w:r>
          </w:p>
        </w:tc>
        <w:tc>
          <w:tcPr>
            <w:tcW w:w="1432" w:type="dxa"/>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姓名</w:t>
            </w:r>
          </w:p>
        </w:tc>
        <w:tc>
          <w:tcPr>
            <w:tcW w:w="932" w:type="dxa"/>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出生</w:t>
            </w:r>
          </w:p>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年月</w:t>
            </w:r>
          </w:p>
        </w:tc>
        <w:tc>
          <w:tcPr>
            <w:tcW w:w="1276" w:type="dxa"/>
            <w:gridSpan w:val="3"/>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专业技术</w:t>
            </w:r>
          </w:p>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职称</w:t>
            </w:r>
          </w:p>
        </w:tc>
        <w:tc>
          <w:tcPr>
            <w:tcW w:w="1392" w:type="dxa"/>
            <w:gridSpan w:val="2"/>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研究专长</w:t>
            </w:r>
          </w:p>
        </w:tc>
        <w:tc>
          <w:tcPr>
            <w:tcW w:w="1440" w:type="dxa"/>
            <w:gridSpan w:val="3"/>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学历学位</w:t>
            </w:r>
          </w:p>
        </w:tc>
        <w:tc>
          <w:tcPr>
            <w:tcW w:w="2259" w:type="dxa"/>
            <w:gridSpan w:val="2"/>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434" w:type="dxa"/>
            <w:vMerge w:val="continue"/>
            <w:vAlign w:val="center"/>
          </w:tcPr>
          <w:p>
            <w:pPr>
              <w:snapToGrid w:val="0"/>
              <w:jc w:val="center"/>
              <w:rPr>
                <w:rFonts w:ascii="楷体_GB2312" w:hAnsi="楷体" w:eastAsia="楷体_GB2312" w:cs="Times New Roman"/>
                <w:spacing w:val="-12"/>
              </w:rPr>
            </w:pPr>
          </w:p>
        </w:tc>
        <w:tc>
          <w:tcPr>
            <w:tcW w:w="1432" w:type="dxa"/>
            <w:vAlign w:val="center"/>
          </w:tcPr>
          <w:p>
            <w:pPr>
              <w:snapToGrid w:val="0"/>
              <w:jc w:val="center"/>
              <w:rPr>
                <w:rFonts w:ascii="楷体_GB2312" w:hAnsi="楷体" w:eastAsia="楷体_GB2312" w:cs="Times New Roman"/>
                <w:spacing w:val="-12"/>
              </w:rPr>
            </w:pPr>
          </w:p>
        </w:tc>
        <w:tc>
          <w:tcPr>
            <w:tcW w:w="932" w:type="dxa"/>
            <w:vAlign w:val="center"/>
          </w:tcPr>
          <w:p>
            <w:pPr>
              <w:snapToGrid w:val="0"/>
              <w:jc w:val="center"/>
              <w:rPr>
                <w:rFonts w:ascii="楷体_GB2312" w:hAnsi="楷体" w:eastAsia="楷体_GB2312" w:cs="Times New Roman"/>
                <w:spacing w:val="-12"/>
              </w:rPr>
            </w:pPr>
          </w:p>
        </w:tc>
        <w:tc>
          <w:tcPr>
            <w:tcW w:w="1276" w:type="dxa"/>
            <w:gridSpan w:val="3"/>
            <w:vAlign w:val="center"/>
          </w:tcPr>
          <w:p>
            <w:pPr>
              <w:snapToGrid w:val="0"/>
              <w:jc w:val="center"/>
              <w:rPr>
                <w:rFonts w:ascii="楷体_GB2312" w:hAnsi="楷体" w:eastAsia="楷体_GB2312" w:cs="Times New Roman"/>
                <w:spacing w:val="-12"/>
              </w:rPr>
            </w:pPr>
          </w:p>
        </w:tc>
        <w:tc>
          <w:tcPr>
            <w:tcW w:w="1392" w:type="dxa"/>
            <w:gridSpan w:val="2"/>
            <w:vAlign w:val="center"/>
          </w:tcPr>
          <w:p>
            <w:pPr>
              <w:snapToGrid w:val="0"/>
              <w:jc w:val="center"/>
              <w:rPr>
                <w:rFonts w:ascii="楷体_GB2312" w:hAnsi="楷体" w:eastAsia="楷体_GB2312" w:cs="Times New Roman"/>
                <w:spacing w:val="-12"/>
              </w:rPr>
            </w:pPr>
          </w:p>
        </w:tc>
        <w:tc>
          <w:tcPr>
            <w:tcW w:w="1440" w:type="dxa"/>
            <w:gridSpan w:val="3"/>
            <w:vAlign w:val="center"/>
          </w:tcPr>
          <w:p>
            <w:pPr>
              <w:snapToGrid w:val="0"/>
              <w:jc w:val="center"/>
              <w:rPr>
                <w:rFonts w:ascii="楷体_GB2312" w:hAnsi="楷体" w:eastAsia="楷体_GB2312" w:cs="Times New Roman"/>
                <w:spacing w:val="-12"/>
              </w:rPr>
            </w:pPr>
          </w:p>
        </w:tc>
        <w:tc>
          <w:tcPr>
            <w:tcW w:w="2259" w:type="dxa"/>
            <w:gridSpan w:val="2"/>
            <w:vAlign w:val="center"/>
          </w:tcPr>
          <w:p>
            <w:pPr>
              <w:snapToGrid w:val="0"/>
              <w:jc w:val="center"/>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434" w:type="dxa"/>
            <w:vMerge w:val="continue"/>
            <w:vAlign w:val="center"/>
          </w:tcPr>
          <w:p>
            <w:pPr>
              <w:snapToGrid w:val="0"/>
              <w:jc w:val="center"/>
              <w:rPr>
                <w:rFonts w:ascii="楷体_GB2312" w:hAnsi="楷体" w:eastAsia="楷体_GB2312" w:cs="Times New Roman"/>
                <w:spacing w:val="-12"/>
              </w:rPr>
            </w:pPr>
          </w:p>
        </w:tc>
        <w:tc>
          <w:tcPr>
            <w:tcW w:w="1432" w:type="dxa"/>
            <w:vAlign w:val="center"/>
          </w:tcPr>
          <w:p>
            <w:pPr>
              <w:snapToGrid w:val="0"/>
              <w:jc w:val="center"/>
              <w:rPr>
                <w:rFonts w:ascii="楷体_GB2312" w:hAnsi="楷体" w:eastAsia="楷体_GB2312" w:cs="Times New Roman"/>
                <w:spacing w:val="-12"/>
              </w:rPr>
            </w:pPr>
          </w:p>
        </w:tc>
        <w:tc>
          <w:tcPr>
            <w:tcW w:w="932" w:type="dxa"/>
            <w:vAlign w:val="center"/>
          </w:tcPr>
          <w:p>
            <w:pPr>
              <w:snapToGrid w:val="0"/>
              <w:jc w:val="center"/>
              <w:rPr>
                <w:rFonts w:ascii="楷体_GB2312" w:hAnsi="楷体" w:eastAsia="楷体_GB2312" w:cs="Times New Roman"/>
                <w:spacing w:val="-12"/>
              </w:rPr>
            </w:pPr>
          </w:p>
        </w:tc>
        <w:tc>
          <w:tcPr>
            <w:tcW w:w="1276" w:type="dxa"/>
            <w:gridSpan w:val="3"/>
            <w:vAlign w:val="center"/>
          </w:tcPr>
          <w:p>
            <w:pPr>
              <w:snapToGrid w:val="0"/>
              <w:jc w:val="center"/>
              <w:rPr>
                <w:rFonts w:ascii="楷体_GB2312" w:hAnsi="楷体" w:eastAsia="楷体_GB2312" w:cs="Times New Roman"/>
                <w:spacing w:val="-12"/>
              </w:rPr>
            </w:pPr>
          </w:p>
        </w:tc>
        <w:tc>
          <w:tcPr>
            <w:tcW w:w="1392" w:type="dxa"/>
            <w:gridSpan w:val="2"/>
            <w:vAlign w:val="center"/>
          </w:tcPr>
          <w:p>
            <w:pPr>
              <w:snapToGrid w:val="0"/>
              <w:jc w:val="center"/>
              <w:rPr>
                <w:rFonts w:ascii="楷体_GB2312" w:hAnsi="楷体" w:eastAsia="楷体_GB2312" w:cs="Times New Roman"/>
                <w:spacing w:val="-12"/>
              </w:rPr>
            </w:pPr>
          </w:p>
        </w:tc>
        <w:tc>
          <w:tcPr>
            <w:tcW w:w="1440" w:type="dxa"/>
            <w:gridSpan w:val="3"/>
            <w:vAlign w:val="center"/>
          </w:tcPr>
          <w:p>
            <w:pPr>
              <w:snapToGrid w:val="0"/>
              <w:ind w:firstLine="186" w:firstLineChars="100"/>
              <w:rPr>
                <w:rFonts w:ascii="楷体_GB2312" w:hAnsi="楷体" w:eastAsia="楷体_GB2312" w:cs="Times New Roman"/>
                <w:spacing w:val="-12"/>
              </w:rPr>
            </w:pPr>
          </w:p>
        </w:tc>
        <w:tc>
          <w:tcPr>
            <w:tcW w:w="2259" w:type="dxa"/>
            <w:gridSpan w:val="2"/>
            <w:vAlign w:val="center"/>
          </w:tcPr>
          <w:p>
            <w:pPr>
              <w:snapToGrid w:val="0"/>
              <w:jc w:val="center"/>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434" w:type="dxa"/>
            <w:vMerge w:val="continue"/>
            <w:vAlign w:val="center"/>
          </w:tcPr>
          <w:p>
            <w:pPr>
              <w:snapToGrid w:val="0"/>
              <w:jc w:val="center"/>
              <w:rPr>
                <w:rFonts w:ascii="楷体_GB2312" w:hAnsi="楷体" w:eastAsia="楷体_GB2312" w:cs="Times New Roman"/>
                <w:spacing w:val="-12"/>
              </w:rPr>
            </w:pPr>
          </w:p>
        </w:tc>
        <w:tc>
          <w:tcPr>
            <w:tcW w:w="1432" w:type="dxa"/>
            <w:vAlign w:val="center"/>
          </w:tcPr>
          <w:p>
            <w:pPr>
              <w:snapToGrid w:val="0"/>
              <w:jc w:val="center"/>
              <w:rPr>
                <w:rFonts w:ascii="楷体_GB2312" w:hAnsi="楷体" w:eastAsia="楷体_GB2312" w:cs="Times New Roman"/>
                <w:spacing w:val="-12"/>
              </w:rPr>
            </w:pPr>
          </w:p>
        </w:tc>
        <w:tc>
          <w:tcPr>
            <w:tcW w:w="932" w:type="dxa"/>
            <w:vAlign w:val="center"/>
          </w:tcPr>
          <w:p>
            <w:pPr>
              <w:snapToGrid w:val="0"/>
              <w:jc w:val="center"/>
              <w:rPr>
                <w:rFonts w:ascii="楷体_GB2312" w:hAnsi="楷体" w:eastAsia="楷体_GB2312" w:cs="Times New Roman"/>
                <w:spacing w:val="-12"/>
              </w:rPr>
            </w:pPr>
          </w:p>
        </w:tc>
        <w:tc>
          <w:tcPr>
            <w:tcW w:w="1276" w:type="dxa"/>
            <w:gridSpan w:val="3"/>
            <w:vAlign w:val="center"/>
          </w:tcPr>
          <w:p>
            <w:pPr>
              <w:snapToGrid w:val="0"/>
              <w:jc w:val="center"/>
              <w:rPr>
                <w:rFonts w:ascii="楷体_GB2312" w:hAnsi="楷体" w:eastAsia="楷体_GB2312" w:cs="Times New Roman"/>
                <w:spacing w:val="-12"/>
              </w:rPr>
            </w:pPr>
          </w:p>
        </w:tc>
        <w:tc>
          <w:tcPr>
            <w:tcW w:w="1392" w:type="dxa"/>
            <w:gridSpan w:val="2"/>
            <w:vAlign w:val="center"/>
          </w:tcPr>
          <w:p>
            <w:pPr>
              <w:snapToGrid w:val="0"/>
              <w:jc w:val="center"/>
              <w:rPr>
                <w:rFonts w:ascii="楷体_GB2312" w:hAnsi="楷体" w:eastAsia="楷体_GB2312" w:cs="Times New Roman"/>
                <w:spacing w:val="-12"/>
              </w:rPr>
            </w:pPr>
          </w:p>
        </w:tc>
        <w:tc>
          <w:tcPr>
            <w:tcW w:w="1440" w:type="dxa"/>
            <w:gridSpan w:val="3"/>
            <w:vAlign w:val="center"/>
          </w:tcPr>
          <w:p>
            <w:pPr>
              <w:snapToGrid w:val="0"/>
              <w:jc w:val="center"/>
              <w:rPr>
                <w:rFonts w:ascii="楷体_GB2312" w:hAnsi="楷体" w:eastAsia="楷体_GB2312" w:cs="Times New Roman"/>
                <w:spacing w:val="-12"/>
              </w:rPr>
            </w:pPr>
          </w:p>
        </w:tc>
        <w:tc>
          <w:tcPr>
            <w:tcW w:w="2259" w:type="dxa"/>
            <w:gridSpan w:val="2"/>
            <w:vAlign w:val="center"/>
          </w:tcPr>
          <w:p>
            <w:pPr>
              <w:snapToGrid w:val="0"/>
              <w:jc w:val="center"/>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434" w:type="dxa"/>
            <w:vMerge w:val="continue"/>
            <w:vAlign w:val="center"/>
          </w:tcPr>
          <w:p>
            <w:pPr>
              <w:snapToGrid w:val="0"/>
              <w:jc w:val="center"/>
              <w:rPr>
                <w:rFonts w:ascii="楷体_GB2312" w:hAnsi="楷体" w:eastAsia="楷体_GB2312" w:cs="Times New Roman"/>
                <w:spacing w:val="-12"/>
              </w:rPr>
            </w:pPr>
          </w:p>
        </w:tc>
        <w:tc>
          <w:tcPr>
            <w:tcW w:w="1432" w:type="dxa"/>
            <w:vAlign w:val="center"/>
          </w:tcPr>
          <w:p>
            <w:pPr>
              <w:snapToGrid w:val="0"/>
              <w:jc w:val="center"/>
              <w:rPr>
                <w:rFonts w:ascii="楷体_GB2312" w:hAnsi="楷体" w:eastAsia="楷体_GB2312" w:cs="Times New Roman"/>
                <w:spacing w:val="-12"/>
              </w:rPr>
            </w:pPr>
          </w:p>
        </w:tc>
        <w:tc>
          <w:tcPr>
            <w:tcW w:w="932" w:type="dxa"/>
            <w:vAlign w:val="center"/>
          </w:tcPr>
          <w:p>
            <w:pPr>
              <w:snapToGrid w:val="0"/>
              <w:jc w:val="center"/>
              <w:rPr>
                <w:rFonts w:ascii="楷体_GB2312" w:hAnsi="楷体" w:eastAsia="楷体_GB2312" w:cs="Times New Roman"/>
                <w:spacing w:val="-12"/>
              </w:rPr>
            </w:pPr>
          </w:p>
        </w:tc>
        <w:tc>
          <w:tcPr>
            <w:tcW w:w="1276" w:type="dxa"/>
            <w:gridSpan w:val="3"/>
            <w:vAlign w:val="center"/>
          </w:tcPr>
          <w:p>
            <w:pPr>
              <w:snapToGrid w:val="0"/>
              <w:jc w:val="center"/>
              <w:rPr>
                <w:rFonts w:ascii="楷体_GB2312" w:hAnsi="楷体" w:eastAsia="楷体_GB2312" w:cs="Times New Roman"/>
                <w:spacing w:val="-12"/>
              </w:rPr>
            </w:pPr>
          </w:p>
        </w:tc>
        <w:tc>
          <w:tcPr>
            <w:tcW w:w="1392" w:type="dxa"/>
            <w:gridSpan w:val="2"/>
            <w:vAlign w:val="center"/>
          </w:tcPr>
          <w:p>
            <w:pPr>
              <w:snapToGrid w:val="0"/>
              <w:jc w:val="center"/>
              <w:rPr>
                <w:rFonts w:ascii="楷体_GB2312" w:hAnsi="楷体" w:eastAsia="楷体_GB2312" w:cs="Times New Roman"/>
                <w:spacing w:val="-12"/>
              </w:rPr>
            </w:pPr>
          </w:p>
        </w:tc>
        <w:tc>
          <w:tcPr>
            <w:tcW w:w="1440" w:type="dxa"/>
            <w:gridSpan w:val="3"/>
            <w:vAlign w:val="center"/>
          </w:tcPr>
          <w:p>
            <w:pPr>
              <w:snapToGrid w:val="0"/>
              <w:jc w:val="center"/>
              <w:rPr>
                <w:rFonts w:ascii="楷体_GB2312" w:hAnsi="楷体" w:eastAsia="楷体_GB2312" w:cs="Times New Roman"/>
                <w:spacing w:val="-12"/>
              </w:rPr>
            </w:pPr>
          </w:p>
        </w:tc>
        <w:tc>
          <w:tcPr>
            <w:tcW w:w="2259" w:type="dxa"/>
            <w:gridSpan w:val="2"/>
            <w:vAlign w:val="center"/>
          </w:tcPr>
          <w:p>
            <w:pPr>
              <w:snapToGrid w:val="0"/>
              <w:jc w:val="center"/>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1866" w:type="dxa"/>
            <w:gridSpan w:val="2"/>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预计完成</w:t>
            </w:r>
          </w:p>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时间</w:t>
            </w:r>
          </w:p>
        </w:tc>
        <w:tc>
          <w:tcPr>
            <w:tcW w:w="7299" w:type="dxa"/>
            <w:gridSpan w:val="11"/>
            <w:vAlign w:val="center"/>
          </w:tcPr>
          <w:p>
            <w:pPr>
              <w:snapToGrid w:val="0"/>
              <w:jc w:val="center"/>
              <w:rPr>
                <w:rFonts w:ascii="楷体_GB2312" w:hAnsi="楷体" w:eastAsia="楷体_GB2312" w:cs="Times New Roman"/>
                <w:spacing w:val="-12"/>
              </w:rPr>
            </w:pPr>
          </w:p>
        </w:tc>
      </w:tr>
    </w:tbl>
    <w:p>
      <w:pPr>
        <w:jc w:val="left"/>
        <w:rPr>
          <w:rFonts w:ascii="黑体" w:eastAsia="黑体" w:cs="Times New Roman"/>
          <w:sz w:val="28"/>
          <w:szCs w:val="28"/>
        </w:rPr>
      </w:pPr>
    </w:p>
    <w:p>
      <w:pPr>
        <w:jc w:val="left"/>
        <w:rPr>
          <w:rFonts w:ascii="黑体" w:eastAsia="黑体" w:cs="Times New Roman"/>
          <w:sz w:val="28"/>
          <w:szCs w:val="28"/>
        </w:rPr>
      </w:pPr>
      <w:r>
        <w:rPr>
          <w:rFonts w:ascii="黑体" w:eastAsia="黑体" w:cs="Times New Roman"/>
          <w:sz w:val="28"/>
          <w:szCs w:val="28"/>
        </w:rPr>
        <w:br w:type="page"/>
      </w:r>
      <w:r>
        <w:rPr>
          <w:rFonts w:hint="eastAsia" w:ascii="黑体" w:eastAsia="黑体" w:cs="黑体"/>
          <w:sz w:val="28"/>
          <w:szCs w:val="28"/>
        </w:rPr>
        <w:t>二、主持人和课题组主要成员近三年取得的与本课题有关研究成果</w:t>
      </w:r>
    </w:p>
    <w:tbl>
      <w:tblPr>
        <w:tblStyle w:val="11"/>
        <w:tblW w:w="9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6"/>
        <w:gridCol w:w="1243"/>
        <w:gridCol w:w="1390"/>
        <w:gridCol w:w="240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2596" w:type="dxa"/>
            <w:vAlign w:val="center"/>
          </w:tcPr>
          <w:p>
            <w:pPr>
              <w:snapToGrid w:val="0"/>
              <w:jc w:val="center"/>
              <w:rPr>
                <w:rFonts w:ascii="楷体_GB2312" w:hAnsi="楷体" w:eastAsia="楷体_GB2312" w:cs="Times New Roman"/>
              </w:rPr>
            </w:pPr>
            <w:r>
              <w:rPr>
                <w:rFonts w:hint="eastAsia" w:ascii="楷体_GB2312" w:hAnsi="楷体" w:eastAsia="楷体_GB2312" w:cs="楷体_GB2312"/>
              </w:rPr>
              <w:t>成果名称</w:t>
            </w:r>
          </w:p>
        </w:tc>
        <w:tc>
          <w:tcPr>
            <w:tcW w:w="1243" w:type="dxa"/>
            <w:vAlign w:val="center"/>
          </w:tcPr>
          <w:p>
            <w:pPr>
              <w:snapToGrid w:val="0"/>
              <w:jc w:val="center"/>
              <w:rPr>
                <w:rFonts w:ascii="楷体_GB2312" w:hAnsi="楷体" w:eastAsia="楷体_GB2312" w:cs="Times New Roman"/>
              </w:rPr>
            </w:pPr>
            <w:r>
              <w:rPr>
                <w:rFonts w:hint="eastAsia" w:ascii="楷体_GB2312" w:hAnsi="楷体" w:eastAsia="楷体_GB2312" w:cs="楷体_GB2312"/>
              </w:rPr>
              <w:t>著作者</w:t>
            </w:r>
          </w:p>
        </w:tc>
        <w:tc>
          <w:tcPr>
            <w:tcW w:w="1390" w:type="dxa"/>
            <w:vAlign w:val="center"/>
          </w:tcPr>
          <w:p>
            <w:pPr>
              <w:snapToGrid w:val="0"/>
              <w:jc w:val="center"/>
              <w:rPr>
                <w:rFonts w:ascii="楷体_GB2312" w:hAnsi="楷体" w:eastAsia="楷体_GB2312" w:cs="Times New Roman"/>
              </w:rPr>
            </w:pPr>
            <w:r>
              <w:rPr>
                <w:rFonts w:hint="eastAsia" w:ascii="楷体_GB2312" w:hAnsi="楷体" w:eastAsia="楷体_GB2312" w:cs="楷体_GB2312"/>
              </w:rPr>
              <w:t>成果形式</w:t>
            </w:r>
          </w:p>
        </w:tc>
        <w:tc>
          <w:tcPr>
            <w:tcW w:w="2400" w:type="dxa"/>
            <w:vAlign w:val="center"/>
          </w:tcPr>
          <w:p>
            <w:pPr>
              <w:snapToGrid w:val="0"/>
              <w:jc w:val="center"/>
              <w:rPr>
                <w:rFonts w:ascii="楷体_GB2312" w:hAnsi="楷体" w:eastAsia="楷体_GB2312" w:cs="Times New Roman"/>
              </w:rPr>
            </w:pPr>
            <w:r>
              <w:rPr>
                <w:rFonts w:hint="eastAsia" w:ascii="楷体_GB2312" w:hAnsi="楷体" w:eastAsia="楷体_GB2312" w:cs="楷体_GB2312"/>
              </w:rPr>
              <w:t>发表刊物或出版单位</w:t>
            </w:r>
          </w:p>
        </w:tc>
        <w:tc>
          <w:tcPr>
            <w:tcW w:w="1701" w:type="dxa"/>
            <w:vAlign w:val="center"/>
          </w:tcPr>
          <w:p>
            <w:pPr>
              <w:snapToGrid w:val="0"/>
              <w:jc w:val="center"/>
              <w:rPr>
                <w:rFonts w:ascii="楷体_GB2312" w:hAnsi="楷体" w:eastAsia="楷体_GB2312" w:cs="Times New Roman"/>
              </w:rPr>
            </w:pPr>
            <w:r>
              <w:rPr>
                <w:rFonts w:hint="eastAsia" w:ascii="楷体_GB2312" w:hAnsi="楷体" w:eastAsia="楷体_GB2312" w:cs="楷体_GB2312"/>
              </w:rPr>
              <w:t>发表出版时间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 w:hRule="atLeast"/>
          <w:jc w:val="center"/>
        </w:trPr>
        <w:tc>
          <w:tcPr>
            <w:tcW w:w="2596" w:type="dxa"/>
            <w:vAlign w:val="center"/>
          </w:tcPr>
          <w:p>
            <w:pPr>
              <w:spacing w:line="280" w:lineRule="exact"/>
              <w:jc w:val="center"/>
              <w:rPr>
                <w:rFonts w:ascii="宋体" w:cs="Times New Roman"/>
                <w:sz w:val="22"/>
                <w:szCs w:val="22"/>
              </w:rPr>
            </w:pPr>
          </w:p>
        </w:tc>
        <w:tc>
          <w:tcPr>
            <w:tcW w:w="1243" w:type="dxa"/>
            <w:vAlign w:val="center"/>
          </w:tcPr>
          <w:p>
            <w:pPr>
              <w:snapToGrid w:val="0"/>
              <w:jc w:val="center"/>
              <w:rPr>
                <w:rFonts w:ascii="楷体_GB2312" w:hAnsi="楷体" w:eastAsia="楷体_GB2312" w:cs="Times New Roman"/>
              </w:rPr>
            </w:pPr>
          </w:p>
        </w:tc>
        <w:tc>
          <w:tcPr>
            <w:tcW w:w="1390" w:type="dxa"/>
            <w:vAlign w:val="center"/>
          </w:tcPr>
          <w:p>
            <w:pPr>
              <w:snapToGrid w:val="0"/>
              <w:jc w:val="center"/>
              <w:rPr>
                <w:rFonts w:ascii="宋体" w:cs="Times New Roman"/>
              </w:rPr>
            </w:pPr>
          </w:p>
        </w:tc>
        <w:tc>
          <w:tcPr>
            <w:tcW w:w="2400" w:type="dxa"/>
            <w:vAlign w:val="center"/>
          </w:tcPr>
          <w:p>
            <w:pPr>
              <w:jc w:val="center"/>
              <w:rPr>
                <w:rFonts w:ascii="宋体" w:cs="Times New Roman"/>
                <w:sz w:val="22"/>
                <w:szCs w:val="22"/>
              </w:rPr>
            </w:pPr>
          </w:p>
        </w:tc>
        <w:tc>
          <w:tcPr>
            <w:tcW w:w="1701" w:type="dxa"/>
            <w:vAlign w:val="center"/>
          </w:tcPr>
          <w:p>
            <w:pPr>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jc w:val="center"/>
        </w:trPr>
        <w:tc>
          <w:tcPr>
            <w:tcW w:w="2596" w:type="dxa"/>
            <w:vAlign w:val="center"/>
          </w:tcPr>
          <w:p>
            <w:pPr>
              <w:spacing w:line="280" w:lineRule="exact"/>
              <w:jc w:val="center"/>
              <w:rPr>
                <w:rFonts w:ascii="宋体" w:cs="Times New Roman"/>
                <w:sz w:val="22"/>
                <w:szCs w:val="22"/>
              </w:rPr>
            </w:pPr>
          </w:p>
        </w:tc>
        <w:tc>
          <w:tcPr>
            <w:tcW w:w="1243" w:type="dxa"/>
            <w:vAlign w:val="center"/>
          </w:tcPr>
          <w:p>
            <w:pPr>
              <w:snapToGrid w:val="0"/>
              <w:jc w:val="center"/>
              <w:rPr>
                <w:rFonts w:ascii="宋体" w:cs="Times New Roman"/>
              </w:rPr>
            </w:pPr>
          </w:p>
        </w:tc>
        <w:tc>
          <w:tcPr>
            <w:tcW w:w="1390" w:type="dxa"/>
            <w:vAlign w:val="center"/>
          </w:tcPr>
          <w:p>
            <w:pPr>
              <w:snapToGrid w:val="0"/>
              <w:jc w:val="center"/>
              <w:rPr>
                <w:rFonts w:ascii="宋体" w:cs="Times New Roman"/>
              </w:rPr>
            </w:pPr>
          </w:p>
        </w:tc>
        <w:tc>
          <w:tcPr>
            <w:tcW w:w="2400" w:type="dxa"/>
            <w:vAlign w:val="center"/>
          </w:tcPr>
          <w:p>
            <w:pPr>
              <w:spacing w:line="280" w:lineRule="exact"/>
              <w:jc w:val="center"/>
              <w:rPr>
                <w:rFonts w:ascii="宋体" w:cs="Times New Roman"/>
                <w:sz w:val="22"/>
                <w:szCs w:val="22"/>
              </w:rPr>
            </w:pPr>
          </w:p>
        </w:tc>
        <w:tc>
          <w:tcPr>
            <w:tcW w:w="1701" w:type="dxa"/>
            <w:vAlign w:val="center"/>
          </w:tcPr>
          <w:p>
            <w:pPr>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2596" w:type="dxa"/>
            <w:vAlign w:val="center"/>
          </w:tcPr>
          <w:p>
            <w:pPr>
              <w:spacing w:line="280" w:lineRule="exact"/>
              <w:jc w:val="center"/>
              <w:rPr>
                <w:rFonts w:ascii="宋体" w:cs="Times New Roman"/>
                <w:sz w:val="22"/>
                <w:szCs w:val="22"/>
              </w:rPr>
            </w:pPr>
          </w:p>
        </w:tc>
        <w:tc>
          <w:tcPr>
            <w:tcW w:w="1243" w:type="dxa"/>
            <w:vAlign w:val="center"/>
          </w:tcPr>
          <w:p>
            <w:pPr>
              <w:snapToGrid w:val="0"/>
              <w:jc w:val="center"/>
              <w:rPr>
                <w:rFonts w:ascii="宋体" w:cs="Times New Roman"/>
              </w:rPr>
            </w:pPr>
          </w:p>
        </w:tc>
        <w:tc>
          <w:tcPr>
            <w:tcW w:w="1390" w:type="dxa"/>
            <w:vAlign w:val="center"/>
          </w:tcPr>
          <w:p>
            <w:pPr>
              <w:snapToGrid w:val="0"/>
              <w:jc w:val="center"/>
              <w:rPr>
                <w:rFonts w:ascii="宋体" w:cs="Times New Roman"/>
              </w:rPr>
            </w:pPr>
          </w:p>
        </w:tc>
        <w:tc>
          <w:tcPr>
            <w:tcW w:w="2400" w:type="dxa"/>
            <w:vAlign w:val="center"/>
          </w:tcPr>
          <w:p>
            <w:pPr>
              <w:jc w:val="center"/>
              <w:rPr>
                <w:rFonts w:ascii="宋体" w:cs="Times New Roman"/>
                <w:sz w:val="22"/>
                <w:szCs w:val="22"/>
              </w:rPr>
            </w:pPr>
          </w:p>
        </w:tc>
        <w:tc>
          <w:tcPr>
            <w:tcW w:w="1701" w:type="dxa"/>
            <w:vAlign w:val="center"/>
          </w:tcPr>
          <w:p>
            <w:pPr>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jc w:val="center"/>
        </w:trPr>
        <w:tc>
          <w:tcPr>
            <w:tcW w:w="2596" w:type="dxa"/>
            <w:vAlign w:val="center"/>
          </w:tcPr>
          <w:p>
            <w:pPr>
              <w:spacing w:line="280" w:lineRule="exact"/>
              <w:jc w:val="center"/>
              <w:rPr>
                <w:rFonts w:ascii="宋体" w:cs="Times New Roman"/>
                <w:sz w:val="22"/>
                <w:szCs w:val="22"/>
              </w:rPr>
            </w:pPr>
          </w:p>
        </w:tc>
        <w:tc>
          <w:tcPr>
            <w:tcW w:w="1243" w:type="dxa"/>
            <w:vAlign w:val="center"/>
          </w:tcPr>
          <w:p>
            <w:pPr>
              <w:snapToGrid w:val="0"/>
              <w:jc w:val="center"/>
              <w:rPr>
                <w:rFonts w:ascii="宋体" w:cs="Times New Roman"/>
              </w:rPr>
            </w:pPr>
          </w:p>
        </w:tc>
        <w:tc>
          <w:tcPr>
            <w:tcW w:w="1390" w:type="dxa"/>
            <w:vAlign w:val="center"/>
          </w:tcPr>
          <w:p>
            <w:pPr>
              <w:snapToGrid w:val="0"/>
              <w:jc w:val="center"/>
              <w:rPr>
                <w:rFonts w:ascii="宋体" w:cs="Times New Roman"/>
              </w:rPr>
            </w:pPr>
          </w:p>
        </w:tc>
        <w:tc>
          <w:tcPr>
            <w:tcW w:w="2400" w:type="dxa"/>
            <w:vAlign w:val="center"/>
          </w:tcPr>
          <w:p>
            <w:pPr>
              <w:jc w:val="center"/>
              <w:rPr>
                <w:rFonts w:ascii="宋体" w:cs="Times New Roman"/>
                <w:sz w:val="22"/>
                <w:szCs w:val="22"/>
              </w:rPr>
            </w:pPr>
          </w:p>
        </w:tc>
        <w:tc>
          <w:tcPr>
            <w:tcW w:w="1701" w:type="dxa"/>
            <w:vAlign w:val="center"/>
          </w:tcPr>
          <w:p>
            <w:pPr>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jc w:val="center"/>
        </w:trPr>
        <w:tc>
          <w:tcPr>
            <w:tcW w:w="2596" w:type="dxa"/>
            <w:vAlign w:val="center"/>
          </w:tcPr>
          <w:p>
            <w:pPr>
              <w:spacing w:line="280" w:lineRule="exact"/>
              <w:jc w:val="center"/>
              <w:rPr>
                <w:rFonts w:cs="Times New Roman"/>
              </w:rPr>
            </w:pPr>
          </w:p>
        </w:tc>
        <w:tc>
          <w:tcPr>
            <w:tcW w:w="1243" w:type="dxa"/>
            <w:vAlign w:val="center"/>
          </w:tcPr>
          <w:p>
            <w:pPr>
              <w:snapToGrid w:val="0"/>
              <w:jc w:val="center"/>
              <w:rPr>
                <w:rFonts w:ascii="宋体" w:cs="Times New Roman"/>
              </w:rPr>
            </w:pPr>
          </w:p>
        </w:tc>
        <w:tc>
          <w:tcPr>
            <w:tcW w:w="1390" w:type="dxa"/>
            <w:vAlign w:val="center"/>
          </w:tcPr>
          <w:p>
            <w:pPr>
              <w:snapToGrid w:val="0"/>
              <w:jc w:val="center"/>
              <w:rPr>
                <w:rFonts w:ascii="宋体" w:cs="Times New Roman"/>
              </w:rPr>
            </w:pPr>
          </w:p>
        </w:tc>
        <w:tc>
          <w:tcPr>
            <w:tcW w:w="2400" w:type="dxa"/>
            <w:vAlign w:val="center"/>
          </w:tcPr>
          <w:p>
            <w:pPr>
              <w:jc w:val="center"/>
              <w:rPr>
                <w:rFonts w:ascii="宋体" w:cs="Times New Roman"/>
                <w:sz w:val="22"/>
                <w:szCs w:val="22"/>
              </w:rPr>
            </w:pPr>
          </w:p>
        </w:tc>
        <w:tc>
          <w:tcPr>
            <w:tcW w:w="1701" w:type="dxa"/>
            <w:vAlign w:val="center"/>
          </w:tcPr>
          <w:p>
            <w:pPr>
              <w:jc w:val="center"/>
              <w:rPr>
                <w:rFonts w:ascii="宋体" w:cs="Times New Roman"/>
                <w:sz w:val="22"/>
                <w:szCs w:val="22"/>
              </w:rPr>
            </w:pPr>
          </w:p>
        </w:tc>
      </w:tr>
    </w:tbl>
    <w:p>
      <w:pPr>
        <w:jc w:val="left"/>
        <w:rPr>
          <w:rFonts w:ascii="黑体" w:eastAsia="黑体" w:cs="Times New Roman"/>
          <w:sz w:val="28"/>
          <w:szCs w:val="28"/>
        </w:rPr>
      </w:pPr>
      <w:r>
        <w:rPr>
          <w:rFonts w:hint="eastAsia" w:ascii="黑体" w:eastAsia="黑体" w:cs="黑体"/>
          <w:sz w:val="28"/>
          <w:szCs w:val="28"/>
        </w:rPr>
        <w:t>三、主持人和课题组主要成员近三年主持的与本课题有关的课题</w:t>
      </w:r>
    </w:p>
    <w:p>
      <w:pPr>
        <w:spacing w:line="240" w:lineRule="exact"/>
        <w:jc w:val="left"/>
        <w:rPr>
          <w:rFonts w:ascii="黑体" w:eastAsia="黑体" w:cs="Times New Roman"/>
          <w:sz w:val="28"/>
          <w:szCs w:val="28"/>
        </w:rPr>
      </w:pPr>
    </w:p>
    <w:tbl>
      <w:tblPr>
        <w:tblStyle w:val="11"/>
        <w:tblW w:w="90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3367"/>
        <w:gridCol w:w="1184"/>
        <w:gridCol w:w="1185"/>
        <w:gridCol w:w="1184"/>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jc w:val="center"/>
        </w:trPr>
        <w:tc>
          <w:tcPr>
            <w:tcW w:w="945" w:type="dxa"/>
            <w:vAlign w:val="center"/>
          </w:tcPr>
          <w:p>
            <w:pPr>
              <w:snapToGrid w:val="0"/>
              <w:jc w:val="center"/>
              <w:rPr>
                <w:rFonts w:ascii="楷体_GB2312" w:eastAsia="楷体_GB2312" w:cs="Times New Roman"/>
              </w:rPr>
            </w:pPr>
            <w:r>
              <w:rPr>
                <w:rFonts w:hint="eastAsia" w:ascii="楷体_GB2312" w:eastAsia="楷体_GB2312" w:cs="楷体_GB2312"/>
              </w:rPr>
              <w:t>主持人</w:t>
            </w:r>
          </w:p>
        </w:tc>
        <w:tc>
          <w:tcPr>
            <w:tcW w:w="3367" w:type="dxa"/>
            <w:vAlign w:val="center"/>
          </w:tcPr>
          <w:p>
            <w:pPr>
              <w:snapToGrid w:val="0"/>
              <w:jc w:val="center"/>
              <w:rPr>
                <w:rFonts w:ascii="楷体_GB2312" w:eastAsia="楷体_GB2312" w:cs="Times New Roman"/>
              </w:rPr>
            </w:pPr>
            <w:r>
              <w:rPr>
                <w:rFonts w:hint="eastAsia" w:ascii="楷体_GB2312" w:eastAsia="楷体_GB2312" w:cs="楷体_GB2312"/>
              </w:rPr>
              <w:t>课题名称</w:t>
            </w:r>
          </w:p>
        </w:tc>
        <w:tc>
          <w:tcPr>
            <w:tcW w:w="1184" w:type="dxa"/>
            <w:vAlign w:val="center"/>
          </w:tcPr>
          <w:p>
            <w:pPr>
              <w:snapToGrid w:val="0"/>
              <w:jc w:val="center"/>
              <w:rPr>
                <w:rFonts w:ascii="楷体_GB2312" w:eastAsia="楷体_GB2312" w:cs="Times New Roman"/>
              </w:rPr>
            </w:pPr>
            <w:r>
              <w:rPr>
                <w:rFonts w:hint="eastAsia" w:ascii="楷体_GB2312" w:eastAsia="楷体_GB2312" w:cs="楷体_GB2312"/>
              </w:rPr>
              <w:t>课题类别</w:t>
            </w:r>
          </w:p>
        </w:tc>
        <w:tc>
          <w:tcPr>
            <w:tcW w:w="1185" w:type="dxa"/>
            <w:vAlign w:val="center"/>
          </w:tcPr>
          <w:p>
            <w:pPr>
              <w:snapToGrid w:val="0"/>
              <w:jc w:val="center"/>
              <w:rPr>
                <w:rFonts w:ascii="楷体_GB2312" w:eastAsia="楷体_GB2312" w:cs="Times New Roman"/>
              </w:rPr>
            </w:pPr>
            <w:r>
              <w:rPr>
                <w:rFonts w:hint="eastAsia" w:ascii="楷体_GB2312" w:eastAsia="楷体_GB2312" w:cs="楷体_GB2312"/>
              </w:rPr>
              <w:t>批准时间</w:t>
            </w:r>
          </w:p>
        </w:tc>
        <w:tc>
          <w:tcPr>
            <w:tcW w:w="1184" w:type="dxa"/>
            <w:vAlign w:val="center"/>
          </w:tcPr>
          <w:p>
            <w:pPr>
              <w:snapToGrid w:val="0"/>
              <w:jc w:val="center"/>
              <w:rPr>
                <w:rFonts w:ascii="楷体_GB2312" w:eastAsia="楷体_GB2312" w:cs="Times New Roman"/>
              </w:rPr>
            </w:pPr>
            <w:r>
              <w:rPr>
                <w:rFonts w:hint="eastAsia" w:ascii="楷体_GB2312" w:eastAsia="楷体_GB2312" w:cs="楷体_GB2312"/>
              </w:rPr>
              <w:t>批准单位</w:t>
            </w:r>
          </w:p>
        </w:tc>
        <w:tc>
          <w:tcPr>
            <w:tcW w:w="1185" w:type="dxa"/>
            <w:vAlign w:val="center"/>
          </w:tcPr>
          <w:p>
            <w:pPr>
              <w:snapToGrid w:val="0"/>
              <w:jc w:val="center"/>
              <w:rPr>
                <w:rFonts w:ascii="楷体_GB2312" w:eastAsia="楷体_GB2312" w:cs="Times New Roman"/>
              </w:rPr>
            </w:pPr>
            <w:r>
              <w:rPr>
                <w:rFonts w:hint="eastAsia" w:ascii="楷体_GB2312" w:eastAsia="楷体_GB2312" w:cs="楷体_GB2312"/>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1" w:hRule="atLeast"/>
          <w:jc w:val="center"/>
        </w:trPr>
        <w:tc>
          <w:tcPr>
            <w:tcW w:w="945" w:type="dxa"/>
            <w:vAlign w:val="center"/>
          </w:tcPr>
          <w:p>
            <w:pPr>
              <w:snapToGrid w:val="0"/>
              <w:jc w:val="center"/>
              <w:rPr>
                <w:rFonts w:ascii="楷体_GB2312" w:eastAsia="楷体_GB2312" w:cs="Times New Roman"/>
              </w:rPr>
            </w:pPr>
          </w:p>
        </w:tc>
        <w:tc>
          <w:tcPr>
            <w:tcW w:w="3367" w:type="dxa"/>
            <w:vAlign w:val="center"/>
          </w:tcPr>
          <w:p>
            <w:pPr>
              <w:spacing w:line="280" w:lineRule="exact"/>
              <w:jc w:val="center"/>
              <w:rPr>
                <w:rFonts w:ascii="宋体" w:cs="Times New Roman"/>
                <w:sz w:val="22"/>
                <w:szCs w:val="22"/>
              </w:rPr>
            </w:pPr>
          </w:p>
        </w:tc>
        <w:tc>
          <w:tcPr>
            <w:tcW w:w="1184" w:type="dxa"/>
            <w:vAlign w:val="center"/>
          </w:tcPr>
          <w:p>
            <w:pPr>
              <w:snapToGrid w:val="0"/>
              <w:jc w:val="center"/>
              <w:rPr>
                <w:rFonts w:ascii="楷体_GB2312" w:eastAsia="楷体_GB2312" w:cs="Times New Roman"/>
              </w:rPr>
            </w:pPr>
          </w:p>
        </w:tc>
        <w:tc>
          <w:tcPr>
            <w:tcW w:w="1185" w:type="dxa"/>
            <w:vAlign w:val="center"/>
          </w:tcPr>
          <w:p>
            <w:pPr>
              <w:snapToGrid w:val="0"/>
              <w:jc w:val="center"/>
              <w:rPr>
                <w:rFonts w:ascii="楷体_GB2312" w:eastAsia="楷体_GB2312" w:cs="Times New Roman"/>
              </w:rPr>
            </w:pPr>
          </w:p>
        </w:tc>
        <w:tc>
          <w:tcPr>
            <w:tcW w:w="1184" w:type="dxa"/>
            <w:vAlign w:val="center"/>
          </w:tcPr>
          <w:p>
            <w:pPr>
              <w:snapToGrid w:val="0"/>
              <w:jc w:val="center"/>
              <w:rPr>
                <w:rFonts w:ascii="楷体_GB2312" w:eastAsia="楷体_GB2312" w:cs="Times New Roman"/>
              </w:rPr>
            </w:pPr>
          </w:p>
        </w:tc>
        <w:tc>
          <w:tcPr>
            <w:tcW w:w="1185" w:type="dxa"/>
            <w:vAlign w:val="center"/>
          </w:tcPr>
          <w:p>
            <w:pPr>
              <w:snapToGrid w:val="0"/>
              <w:ind w:firstLine="210" w:firstLineChars="100"/>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jc w:val="center"/>
        </w:trPr>
        <w:tc>
          <w:tcPr>
            <w:tcW w:w="945" w:type="dxa"/>
            <w:vAlign w:val="center"/>
          </w:tcPr>
          <w:p>
            <w:pPr>
              <w:snapToGrid w:val="0"/>
              <w:jc w:val="center"/>
              <w:rPr>
                <w:rFonts w:ascii="楷体_GB2312" w:eastAsia="楷体_GB2312" w:cs="Times New Roman"/>
              </w:rPr>
            </w:pPr>
          </w:p>
        </w:tc>
        <w:tc>
          <w:tcPr>
            <w:tcW w:w="3367" w:type="dxa"/>
            <w:vAlign w:val="center"/>
          </w:tcPr>
          <w:p>
            <w:pPr>
              <w:spacing w:line="280" w:lineRule="exact"/>
              <w:jc w:val="center"/>
              <w:rPr>
                <w:rFonts w:ascii="仿宋_GB2312" w:hAnsi="宋体" w:cs="Times New Roman"/>
                <w:sz w:val="22"/>
                <w:szCs w:val="22"/>
              </w:rPr>
            </w:pPr>
          </w:p>
        </w:tc>
        <w:tc>
          <w:tcPr>
            <w:tcW w:w="1184" w:type="dxa"/>
            <w:vAlign w:val="center"/>
          </w:tcPr>
          <w:p>
            <w:pPr>
              <w:snapToGrid w:val="0"/>
              <w:jc w:val="center"/>
              <w:rPr>
                <w:rFonts w:ascii="楷体_GB2312" w:eastAsia="楷体_GB2312" w:cs="Times New Roman"/>
              </w:rPr>
            </w:pPr>
          </w:p>
        </w:tc>
        <w:tc>
          <w:tcPr>
            <w:tcW w:w="1185" w:type="dxa"/>
            <w:vAlign w:val="center"/>
          </w:tcPr>
          <w:p>
            <w:pPr>
              <w:snapToGrid w:val="0"/>
              <w:jc w:val="center"/>
              <w:rPr>
                <w:rFonts w:ascii="楷体_GB2312" w:eastAsia="楷体_GB2312" w:cs="Times New Roman"/>
              </w:rPr>
            </w:pPr>
          </w:p>
        </w:tc>
        <w:tc>
          <w:tcPr>
            <w:tcW w:w="1184" w:type="dxa"/>
            <w:vAlign w:val="center"/>
          </w:tcPr>
          <w:p>
            <w:pPr>
              <w:snapToGrid w:val="0"/>
              <w:jc w:val="center"/>
              <w:rPr>
                <w:rFonts w:ascii="楷体_GB2312" w:eastAsia="楷体_GB2312" w:cs="Times New Roman"/>
              </w:rPr>
            </w:pPr>
          </w:p>
        </w:tc>
        <w:tc>
          <w:tcPr>
            <w:tcW w:w="1185" w:type="dxa"/>
            <w:vAlign w:val="center"/>
          </w:tcPr>
          <w:p>
            <w:pPr>
              <w:snapToGrid w:val="0"/>
              <w:jc w:val="cente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jc w:val="center"/>
        </w:trPr>
        <w:tc>
          <w:tcPr>
            <w:tcW w:w="945" w:type="dxa"/>
            <w:vAlign w:val="center"/>
          </w:tcPr>
          <w:p>
            <w:pPr>
              <w:snapToGrid w:val="0"/>
              <w:jc w:val="center"/>
              <w:rPr>
                <w:rFonts w:ascii="楷体_GB2312" w:eastAsia="楷体_GB2312" w:cs="Times New Roman"/>
              </w:rPr>
            </w:pPr>
          </w:p>
        </w:tc>
        <w:tc>
          <w:tcPr>
            <w:tcW w:w="3367" w:type="dxa"/>
            <w:vAlign w:val="center"/>
          </w:tcPr>
          <w:p>
            <w:pPr>
              <w:spacing w:line="280" w:lineRule="exact"/>
              <w:jc w:val="center"/>
              <w:rPr>
                <w:rFonts w:ascii="仿宋_GB2312" w:hAnsi="宋体" w:cs="Times New Roman"/>
                <w:sz w:val="22"/>
                <w:szCs w:val="22"/>
              </w:rPr>
            </w:pPr>
          </w:p>
        </w:tc>
        <w:tc>
          <w:tcPr>
            <w:tcW w:w="1184" w:type="dxa"/>
            <w:vAlign w:val="center"/>
          </w:tcPr>
          <w:p>
            <w:pPr>
              <w:snapToGrid w:val="0"/>
              <w:jc w:val="center"/>
              <w:rPr>
                <w:rFonts w:ascii="楷体_GB2312" w:eastAsia="楷体_GB2312" w:cs="Times New Roman"/>
              </w:rPr>
            </w:pPr>
          </w:p>
        </w:tc>
        <w:tc>
          <w:tcPr>
            <w:tcW w:w="1185" w:type="dxa"/>
            <w:vAlign w:val="center"/>
          </w:tcPr>
          <w:p>
            <w:pPr>
              <w:snapToGrid w:val="0"/>
              <w:jc w:val="center"/>
              <w:rPr>
                <w:rFonts w:ascii="楷体_GB2312" w:eastAsia="楷体_GB2312" w:cs="Times New Roman"/>
              </w:rPr>
            </w:pPr>
          </w:p>
        </w:tc>
        <w:tc>
          <w:tcPr>
            <w:tcW w:w="1184" w:type="dxa"/>
            <w:vAlign w:val="center"/>
          </w:tcPr>
          <w:p>
            <w:pPr>
              <w:snapToGrid w:val="0"/>
              <w:jc w:val="center"/>
              <w:rPr>
                <w:rFonts w:ascii="楷体_GB2312" w:eastAsia="楷体_GB2312" w:cs="Times New Roman"/>
              </w:rPr>
            </w:pPr>
          </w:p>
        </w:tc>
        <w:tc>
          <w:tcPr>
            <w:tcW w:w="1185" w:type="dxa"/>
            <w:vAlign w:val="center"/>
          </w:tcPr>
          <w:p>
            <w:pPr>
              <w:snapToGrid w:val="0"/>
              <w:jc w:val="cente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jc w:val="center"/>
        </w:trPr>
        <w:tc>
          <w:tcPr>
            <w:tcW w:w="945" w:type="dxa"/>
            <w:vAlign w:val="center"/>
          </w:tcPr>
          <w:p>
            <w:pPr>
              <w:snapToGrid w:val="0"/>
              <w:jc w:val="center"/>
              <w:rPr>
                <w:rFonts w:ascii="楷体_GB2312" w:eastAsia="楷体_GB2312" w:cs="Times New Roman"/>
              </w:rPr>
            </w:pPr>
          </w:p>
        </w:tc>
        <w:tc>
          <w:tcPr>
            <w:tcW w:w="3367" w:type="dxa"/>
            <w:vAlign w:val="center"/>
          </w:tcPr>
          <w:p>
            <w:pPr>
              <w:spacing w:line="280" w:lineRule="exact"/>
              <w:jc w:val="center"/>
              <w:rPr>
                <w:rFonts w:ascii="仿宋_GB2312" w:hAnsi="宋体" w:cs="Times New Roman"/>
                <w:sz w:val="22"/>
                <w:szCs w:val="22"/>
              </w:rPr>
            </w:pPr>
          </w:p>
        </w:tc>
        <w:tc>
          <w:tcPr>
            <w:tcW w:w="1184" w:type="dxa"/>
            <w:vAlign w:val="center"/>
          </w:tcPr>
          <w:p>
            <w:pPr>
              <w:snapToGrid w:val="0"/>
              <w:jc w:val="center"/>
              <w:rPr>
                <w:rFonts w:ascii="楷体_GB2312" w:eastAsia="楷体_GB2312" w:cs="Times New Roman"/>
              </w:rPr>
            </w:pPr>
          </w:p>
        </w:tc>
        <w:tc>
          <w:tcPr>
            <w:tcW w:w="1185" w:type="dxa"/>
            <w:vAlign w:val="center"/>
          </w:tcPr>
          <w:p>
            <w:pPr>
              <w:snapToGrid w:val="0"/>
              <w:jc w:val="center"/>
              <w:rPr>
                <w:rFonts w:ascii="楷体_GB2312" w:eastAsia="楷体_GB2312" w:cs="Times New Roman"/>
              </w:rPr>
            </w:pPr>
          </w:p>
        </w:tc>
        <w:tc>
          <w:tcPr>
            <w:tcW w:w="1184" w:type="dxa"/>
            <w:vAlign w:val="center"/>
          </w:tcPr>
          <w:p>
            <w:pPr>
              <w:snapToGrid w:val="0"/>
              <w:jc w:val="center"/>
              <w:rPr>
                <w:rFonts w:ascii="楷体_GB2312" w:eastAsia="楷体_GB2312" w:cs="Times New Roman"/>
              </w:rPr>
            </w:pPr>
          </w:p>
        </w:tc>
        <w:tc>
          <w:tcPr>
            <w:tcW w:w="1185" w:type="dxa"/>
            <w:vAlign w:val="center"/>
          </w:tcPr>
          <w:p>
            <w:pPr>
              <w:snapToGrid w:val="0"/>
              <w:jc w:val="cente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jc w:val="center"/>
        </w:trPr>
        <w:tc>
          <w:tcPr>
            <w:tcW w:w="945" w:type="dxa"/>
            <w:vAlign w:val="center"/>
          </w:tcPr>
          <w:p>
            <w:pPr>
              <w:snapToGrid w:val="0"/>
              <w:jc w:val="center"/>
              <w:rPr>
                <w:rFonts w:ascii="楷体_GB2312" w:eastAsia="楷体_GB2312" w:cs="Times New Roman"/>
              </w:rPr>
            </w:pPr>
          </w:p>
        </w:tc>
        <w:tc>
          <w:tcPr>
            <w:tcW w:w="3367" w:type="dxa"/>
            <w:vAlign w:val="center"/>
          </w:tcPr>
          <w:p>
            <w:pPr>
              <w:spacing w:line="280" w:lineRule="exact"/>
              <w:jc w:val="center"/>
              <w:rPr>
                <w:rFonts w:ascii="仿宋_GB2312" w:hAnsi="宋体" w:cs="Times New Roman"/>
                <w:sz w:val="22"/>
                <w:szCs w:val="22"/>
              </w:rPr>
            </w:pPr>
          </w:p>
        </w:tc>
        <w:tc>
          <w:tcPr>
            <w:tcW w:w="1184" w:type="dxa"/>
            <w:vAlign w:val="center"/>
          </w:tcPr>
          <w:p>
            <w:pPr>
              <w:snapToGrid w:val="0"/>
              <w:jc w:val="center"/>
              <w:rPr>
                <w:rFonts w:ascii="楷体_GB2312" w:eastAsia="楷体_GB2312" w:cs="Times New Roman"/>
              </w:rPr>
            </w:pPr>
          </w:p>
        </w:tc>
        <w:tc>
          <w:tcPr>
            <w:tcW w:w="1185" w:type="dxa"/>
            <w:vAlign w:val="center"/>
          </w:tcPr>
          <w:p>
            <w:pPr>
              <w:snapToGrid w:val="0"/>
              <w:jc w:val="center"/>
              <w:rPr>
                <w:rFonts w:ascii="楷体_GB2312" w:eastAsia="楷体_GB2312" w:cs="Times New Roman"/>
              </w:rPr>
            </w:pPr>
          </w:p>
        </w:tc>
        <w:tc>
          <w:tcPr>
            <w:tcW w:w="1184" w:type="dxa"/>
            <w:vAlign w:val="center"/>
          </w:tcPr>
          <w:p>
            <w:pPr>
              <w:snapToGrid w:val="0"/>
              <w:jc w:val="center"/>
              <w:rPr>
                <w:rFonts w:ascii="楷体_GB2312" w:eastAsia="楷体_GB2312" w:cs="Times New Roman"/>
              </w:rPr>
            </w:pPr>
          </w:p>
        </w:tc>
        <w:tc>
          <w:tcPr>
            <w:tcW w:w="1185" w:type="dxa"/>
            <w:vAlign w:val="center"/>
          </w:tcPr>
          <w:p>
            <w:pPr>
              <w:snapToGrid w:val="0"/>
              <w:jc w:val="center"/>
              <w:rPr>
                <w:rFonts w:ascii="楷体_GB2312"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jc w:val="center"/>
        </w:trPr>
        <w:tc>
          <w:tcPr>
            <w:tcW w:w="945" w:type="dxa"/>
            <w:vAlign w:val="center"/>
          </w:tcPr>
          <w:p>
            <w:pPr>
              <w:snapToGrid w:val="0"/>
              <w:jc w:val="center"/>
              <w:rPr>
                <w:rFonts w:ascii="楷体_GB2312" w:eastAsia="楷体_GB2312" w:cs="Times New Roman"/>
              </w:rPr>
            </w:pPr>
          </w:p>
        </w:tc>
        <w:tc>
          <w:tcPr>
            <w:tcW w:w="3367" w:type="dxa"/>
            <w:vAlign w:val="center"/>
          </w:tcPr>
          <w:p>
            <w:pPr>
              <w:spacing w:line="280" w:lineRule="exact"/>
              <w:jc w:val="center"/>
              <w:rPr>
                <w:rFonts w:ascii="仿宋_GB2312" w:hAnsi="宋体" w:cs="Times New Roman"/>
                <w:sz w:val="22"/>
                <w:szCs w:val="22"/>
              </w:rPr>
            </w:pPr>
          </w:p>
        </w:tc>
        <w:tc>
          <w:tcPr>
            <w:tcW w:w="1184" w:type="dxa"/>
            <w:vAlign w:val="center"/>
          </w:tcPr>
          <w:p>
            <w:pPr>
              <w:snapToGrid w:val="0"/>
              <w:jc w:val="center"/>
              <w:rPr>
                <w:rFonts w:ascii="楷体_GB2312" w:eastAsia="楷体_GB2312" w:cs="Times New Roman"/>
              </w:rPr>
            </w:pPr>
          </w:p>
        </w:tc>
        <w:tc>
          <w:tcPr>
            <w:tcW w:w="1185" w:type="dxa"/>
            <w:vAlign w:val="center"/>
          </w:tcPr>
          <w:p>
            <w:pPr>
              <w:snapToGrid w:val="0"/>
              <w:jc w:val="center"/>
              <w:rPr>
                <w:rFonts w:ascii="楷体_GB2312" w:eastAsia="楷体_GB2312" w:cs="Times New Roman"/>
              </w:rPr>
            </w:pPr>
          </w:p>
        </w:tc>
        <w:tc>
          <w:tcPr>
            <w:tcW w:w="1184" w:type="dxa"/>
            <w:vAlign w:val="center"/>
          </w:tcPr>
          <w:p>
            <w:pPr>
              <w:snapToGrid w:val="0"/>
              <w:jc w:val="center"/>
              <w:rPr>
                <w:rFonts w:ascii="楷体_GB2312" w:eastAsia="楷体_GB2312" w:cs="Times New Roman"/>
              </w:rPr>
            </w:pPr>
          </w:p>
        </w:tc>
        <w:tc>
          <w:tcPr>
            <w:tcW w:w="1185" w:type="dxa"/>
            <w:vAlign w:val="center"/>
          </w:tcPr>
          <w:p>
            <w:pPr>
              <w:snapToGrid w:val="0"/>
              <w:jc w:val="center"/>
              <w:rPr>
                <w:rFonts w:ascii="楷体_GB2312" w:eastAsia="楷体_GB2312" w:cs="Times New Roman"/>
              </w:rPr>
            </w:pPr>
          </w:p>
        </w:tc>
      </w:tr>
    </w:tbl>
    <w:p>
      <w:pPr>
        <w:ind w:firstLine="240" w:firstLineChars="100"/>
        <w:jc w:val="center"/>
        <w:outlineLvl w:val="0"/>
        <w:rPr>
          <w:rFonts w:ascii="楷体_GB2312" w:hAnsi="宋体" w:eastAsia="楷体_GB2312" w:cs="Times New Roman"/>
          <w:sz w:val="24"/>
          <w:szCs w:val="24"/>
        </w:rPr>
      </w:pPr>
    </w:p>
    <w:p>
      <w:pPr>
        <w:widowControl/>
        <w:jc w:val="left"/>
        <w:rPr>
          <w:rFonts w:ascii="黑体" w:eastAsia="黑体" w:cs="Times New Roman"/>
          <w:sz w:val="28"/>
          <w:szCs w:val="28"/>
        </w:rPr>
      </w:pPr>
      <w:r>
        <w:rPr>
          <w:rFonts w:ascii="楷体_GB2312" w:hAnsi="宋体" w:eastAsia="楷体_GB2312" w:cs="Times New Roman"/>
          <w:sz w:val="24"/>
          <w:szCs w:val="24"/>
        </w:rPr>
        <w:br w:type="page"/>
      </w:r>
      <w:r>
        <w:rPr>
          <w:rFonts w:hint="eastAsia" w:ascii="黑体" w:eastAsia="黑体" w:cs="黑体"/>
          <w:sz w:val="28"/>
          <w:szCs w:val="28"/>
        </w:rPr>
        <w:t>四、课题设计论证</w:t>
      </w:r>
    </w:p>
    <w:tbl>
      <w:tblPr>
        <w:tblStyle w:val="11"/>
        <w:tblW w:w="89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jc w:val="center"/>
        </w:trPr>
        <w:tc>
          <w:tcPr>
            <w:tcW w:w="8985" w:type="dxa"/>
            <w:vAlign w:val="center"/>
          </w:tcPr>
          <w:p>
            <w:pPr>
              <w:snapToGrid w:val="0"/>
              <w:rPr>
                <w:rFonts w:ascii="楷体_GB2312" w:hAnsi="楷体" w:eastAsia="楷体_GB2312" w:cs="Times New Roman"/>
              </w:rPr>
            </w:pPr>
            <w:r>
              <w:rPr>
                <w:rFonts w:ascii="楷体_GB2312" w:hAnsi="楷体" w:eastAsia="楷体_GB2312" w:cs="楷体_GB2312"/>
              </w:rPr>
              <w:t>1.</w:t>
            </w:r>
            <w:r>
              <w:rPr>
                <w:rFonts w:hint="eastAsia" w:ascii="楷体_GB2312" w:hAnsi="楷体" w:eastAsia="楷体_GB2312" w:cs="楷体_GB2312"/>
              </w:rPr>
              <w:t>本课题核心概念的界定，国内外研究历史与现状述评、选题意义及研究价值；</w:t>
            </w:r>
          </w:p>
          <w:p>
            <w:pPr>
              <w:snapToGrid w:val="0"/>
              <w:rPr>
                <w:rFonts w:ascii="楷体_GB2312" w:hAnsi="楷体" w:eastAsia="楷体_GB2312" w:cs="Times New Roman"/>
              </w:rPr>
            </w:pPr>
            <w:r>
              <w:rPr>
                <w:rFonts w:ascii="楷体_GB2312" w:hAnsi="楷体" w:eastAsia="楷体_GB2312" w:cs="楷体_GB2312"/>
              </w:rPr>
              <w:t>2.</w:t>
            </w:r>
            <w:r>
              <w:rPr>
                <w:rFonts w:hint="eastAsia" w:ascii="楷体_GB2312" w:hAnsi="楷体" w:eastAsia="楷体_GB2312" w:cs="楷体_GB2312"/>
              </w:rPr>
              <w:t>本课题的研究目标、研究内容、研究假设和拟创新点；</w:t>
            </w:r>
          </w:p>
          <w:p>
            <w:pPr>
              <w:snapToGrid w:val="0"/>
              <w:rPr>
                <w:rFonts w:ascii="楷体_GB2312" w:hAnsi="楷体" w:eastAsia="楷体_GB2312" w:cs="Times New Roman"/>
              </w:rPr>
            </w:pPr>
            <w:r>
              <w:rPr>
                <w:rFonts w:ascii="楷体_GB2312" w:hAnsi="楷体" w:eastAsia="楷体_GB2312" w:cs="楷体_GB2312"/>
              </w:rPr>
              <w:t>3.</w:t>
            </w:r>
            <w:r>
              <w:rPr>
                <w:rFonts w:hint="eastAsia" w:ascii="楷体_GB2312" w:hAnsi="楷体" w:eastAsia="楷体_GB2312" w:cs="楷体_GB2312"/>
              </w:rPr>
              <w:t>本课题的研究思路、研究方法、技术路线和实施步骤。</w:t>
            </w:r>
          </w:p>
          <w:p>
            <w:pPr>
              <w:snapToGrid w:val="0"/>
              <w:rPr>
                <w:rFonts w:cs="Times New Roman"/>
              </w:rPr>
            </w:pPr>
            <w:r>
              <w:rPr>
                <w:rFonts w:hint="eastAsia" w:ascii="楷体_GB2312" w:hAnsi="楷体" w:eastAsia="楷体_GB2312" w:cs="楷体_GB2312"/>
              </w:rPr>
              <w:t>（限</w:t>
            </w:r>
            <w:r>
              <w:rPr>
                <w:rFonts w:ascii="楷体_GB2312" w:hAnsi="楷体" w:eastAsia="楷体_GB2312" w:cs="楷体_GB2312"/>
              </w:rPr>
              <w:t>3000</w:t>
            </w:r>
            <w:r>
              <w:rPr>
                <w:rFonts w:hint="eastAsia" w:ascii="楷体_GB2312" w:hAnsi="楷体" w:eastAsia="楷体_GB2312" w:cs="楷体_GB2312"/>
              </w:rPr>
              <w:t>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7" w:hRule="atLeast"/>
          <w:jc w:val="center"/>
        </w:trPr>
        <w:tc>
          <w:tcPr>
            <w:tcW w:w="8985" w:type="dxa"/>
          </w:tcPr>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tc>
      </w:tr>
    </w:tbl>
    <w:p>
      <w:pPr>
        <w:ind w:firstLine="420" w:firstLineChars="200"/>
        <w:rPr>
          <w:rFonts w:ascii="楷体_GB2312" w:hAnsi="楷体" w:eastAsia="楷体_GB2312" w:cs="Times New Roman"/>
        </w:rPr>
      </w:pPr>
      <w:r>
        <w:rPr>
          <w:rFonts w:hint="eastAsia" w:ascii="楷体_GB2312" w:hAnsi="楷体" w:eastAsia="楷体_GB2312" w:cs="楷体_GB2312"/>
        </w:rPr>
        <w:t>注：本栏可加页</w:t>
      </w:r>
    </w:p>
    <w:p>
      <w:pPr>
        <w:jc w:val="left"/>
        <w:rPr>
          <w:rFonts w:ascii="黑体" w:eastAsia="黑体" w:cs="Times New Roman"/>
          <w:sz w:val="28"/>
          <w:szCs w:val="28"/>
        </w:rPr>
      </w:pPr>
      <w:r>
        <w:rPr>
          <w:rFonts w:hint="eastAsia" w:ascii="黑体" w:eastAsia="黑体" w:cs="黑体"/>
          <w:sz w:val="28"/>
          <w:szCs w:val="28"/>
        </w:rPr>
        <w:t>五、完成课题的可行性分析</w:t>
      </w:r>
    </w:p>
    <w:tbl>
      <w:tblPr>
        <w:tblStyle w:val="11"/>
        <w:tblW w:w="894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trPr>
        <w:tc>
          <w:tcPr>
            <w:tcW w:w="8941" w:type="dxa"/>
            <w:vAlign w:val="center"/>
          </w:tcPr>
          <w:p>
            <w:pPr>
              <w:snapToGrid w:val="0"/>
              <w:rPr>
                <w:rFonts w:ascii="楷体_GB2312" w:hAnsi="楷体" w:eastAsia="楷体_GB2312" w:cs="Times New Roman"/>
              </w:rPr>
            </w:pPr>
            <w:r>
              <w:rPr>
                <w:rFonts w:ascii="楷体_GB2312" w:hAnsi="楷体" w:eastAsia="楷体_GB2312" w:cs="楷体_GB2312"/>
              </w:rPr>
              <w:t>1.</w:t>
            </w:r>
            <w:r>
              <w:rPr>
                <w:rFonts w:hint="eastAsia" w:ascii="楷体_GB2312" w:hAnsi="楷体" w:eastAsia="楷体_GB2312" w:cs="楷体_GB2312"/>
              </w:rPr>
              <w:t>已取得相关研究成果的社会评价（引用、转载、获奖及被采纳情况），主要参考文献（限填</w:t>
            </w:r>
            <w:r>
              <w:rPr>
                <w:rFonts w:ascii="楷体_GB2312" w:hAnsi="楷体" w:eastAsia="楷体_GB2312" w:cs="楷体_GB2312"/>
              </w:rPr>
              <w:t>10</w:t>
            </w:r>
            <w:r>
              <w:rPr>
                <w:rFonts w:hint="eastAsia" w:ascii="楷体_GB2312" w:hAnsi="楷体" w:eastAsia="楷体_GB2312" w:cs="楷体_GB2312"/>
              </w:rPr>
              <w:t>项）；</w:t>
            </w:r>
          </w:p>
          <w:p>
            <w:pPr>
              <w:snapToGrid w:val="0"/>
              <w:rPr>
                <w:rFonts w:ascii="楷体_GB2312" w:hAnsi="楷体" w:eastAsia="楷体_GB2312" w:cs="Times New Roman"/>
              </w:rPr>
            </w:pPr>
            <w:r>
              <w:rPr>
                <w:rFonts w:ascii="楷体_GB2312" w:hAnsi="楷体" w:eastAsia="楷体_GB2312" w:cs="楷体_GB2312"/>
              </w:rPr>
              <w:t>2.</w:t>
            </w:r>
            <w:r>
              <w:rPr>
                <w:rFonts w:hint="eastAsia" w:ascii="楷体_GB2312" w:hAnsi="楷体" w:eastAsia="楷体_GB2312" w:cs="楷体_GB2312"/>
              </w:rPr>
              <w:t>主要参加者的学术背景和研究经验、组成结构（如职务、专业、年龄等）；</w:t>
            </w:r>
          </w:p>
          <w:p>
            <w:pPr>
              <w:snapToGrid w:val="0"/>
              <w:rPr>
                <w:rFonts w:ascii="楷体_GB2312" w:hAnsi="楷体" w:eastAsia="楷体_GB2312" w:cs="Times New Roman"/>
              </w:rPr>
            </w:pPr>
            <w:r>
              <w:rPr>
                <w:rFonts w:ascii="楷体_GB2312" w:hAnsi="楷体" w:eastAsia="楷体_GB2312" w:cs="楷体_GB2312"/>
              </w:rPr>
              <w:t>3.</w:t>
            </w:r>
            <w:r>
              <w:rPr>
                <w:rFonts w:hint="eastAsia" w:ascii="楷体_GB2312" w:hAnsi="楷体" w:eastAsia="楷体_GB2312" w:cs="楷体_GB2312"/>
              </w:rPr>
              <w:t>完成课题的保障条件（如研究资料、实验仪器设备、配套经费、研究时间及所在单位条件等）。</w:t>
            </w:r>
          </w:p>
          <w:p>
            <w:pPr>
              <w:snapToGrid w:val="0"/>
              <w:rPr>
                <w:rFonts w:ascii="楷体_GB2312" w:hAnsi="楷体" w:eastAsia="楷体_GB2312" w:cs="Times New Roman"/>
              </w:rPr>
            </w:pPr>
            <w:r>
              <w:rPr>
                <w:rFonts w:hint="eastAsia" w:ascii="楷体_GB2312" w:hAnsi="楷体" w:eastAsia="楷体_GB2312" w:cs="楷体_GB2312"/>
              </w:rPr>
              <w:t>（限</w:t>
            </w:r>
            <w:r>
              <w:rPr>
                <w:rFonts w:ascii="楷体_GB2312" w:hAnsi="楷体" w:eastAsia="楷体_GB2312" w:cs="楷体_GB2312"/>
              </w:rPr>
              <w:t>1500</w:t>
            </w:r>
            <w:r>
              <w:rPr>
                <w:rFonts w:hint="eastAsia" w:ascii="楷体_GB2312" w:hAnsi="楷体" w:eastAsia="楷体_GB2312" w:cs="楷体_GB2312"/>
              </w:rPr>
              <w:t>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6" w:hRule="atLeast"/>
        </w:trPr>
        <w:tc>
          <w:tcPr>
            <w:tcW w:w="8941" w:type="dxa"/>
          </w:tcPr>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p>
            <w:pPr>
              <w:tabs>
                <w:tab w:val="left" w:pos="3241"/>
              </w:tabs>
              <w:jc w:val="left"/>
              <w:rPr>
                <w:rFonts w:cs="Times New Roman"/>
              </w:rPr>
            </w:pPr>
          </w:p>
        </w:tc>
      </w:tr>
    </w:tbl>
    <w:p>
      <w:pPr>
        <w:ind w:firstLine="315" w:firstLineChars="150"/>
        <w:rPr>
          <w:rFonts w:ascii="楷体_GB2312" w:hAnsi="楷体" w:eastAsia="楷体_GB2312" w:cs="Times New Roman"/>
        </w:rPr>
      </w:pPr>
      <w:r>
        <w:rPr>
          <w:rFonts w:hint="eastAsia" w:ascii="楷体_GB2312" w:hAnsi="楷体" w:eastAsia="楷体_GB2312" w:cs="楷体_GB2312"/>
        </w:rPr>
        <w:t>注：本栏可加页</w:t>
      </w:r>
    </w:p>
    <w:p>
      <w:pPr>
        <w:jc w:val="left"/>
        <w:rPr>
          <w:rFonts w:ascii="黑体" w:eastAsia="黑体" w:cs="Times New Roman"/>
          <w:sz w:val="28"/>
          <w:szCs w:val="28"/>
        </w:rPr>
      </w:pPr>
      <w:r>
        <w:rPr>
          <w:rFonts w:hint="eastAsia" w:ascii="黑体" w:eastAsia="黑体" w:cs="黑体"/>
          <w:sz w:val="28"/>
          <w:szCs w:val="28"/>
        </w:rPr>
        <w:t>六、预期研究成果</w:t>
      </w:r>
    </w:p>
    <w:tbl>
      <w:tblPr>
        <w:tblStyle w:val="11"/>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66"/>
        <w:gridCol w:w="1575"/>
        <w:gridCol w:w="3786"/>
        <w:gridCol w:w="1365"/>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8888" w:type="dxa"/>
            <w:gridSpan w:val="6"/>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主要阶段性成果（限报</w:t>
            </w:r>
            <w:r>
              <w:rPr>
                <w:rFonts w:ascii="楷体_GB2312" w:hAnsi="楷体" w:eastAsia="楷体_GB2312" w:cs="楷体_GB2312"/>
                <w:spacing w:val="-12"/>
              </w:rPr>
              <w:t xml:space="preserve"> 10 </w:t>
            </w:r>
            <w:r>
              <w:rPr>
                <w:rFonts w:hint="eastAsia" w:ascii="楷体_GB2312" w:hAnsi="楷体" w:eastAsia="楷体_GB2312" w:cs="楷体_GB2312"/>
                <w:spacing w:val="-1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674" w:type="dxa"/>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序号</w:t>
            </w:r>
          </w:p>
        </w:tc>
        <w:tc>
          <w:tcPr>
            <w:tcW w:w="1741" w:type="dxa"/>
            <w:gridSpan w:val="2"/>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研究阶段</w:t>
            </w:r>
          </w:p>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（起止时间）</w:t>
            </w:r>
          </w:p>
        </w:tc>
        <w:tc>
          <w:tcPr>
            <w:tcW w:w="3786" w:type="dxa"/>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阶段成果名称</w:t>
            </w:r>
          </w:p>
        </w:tc>
        <w:tc>
          <w:tcPr>
            <w:tcW w:w="1365" w:type="dxa"/>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成果形式</w:t>
            </w:r>
          </w:p>
        </w:tc>
        <w:tc>
          <w:tcPr>
            <w:tcW w:w="1322" w:type="dxa"/>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674" w:type="dxa"/>
            <w:vAlign w:val="center"/>
          </w:tcPr>
          <w:p>
            <w:pPr>
              <w:snapToGrid w:val="0"/>
              <w:jc w:val="center"/>
              <w:rPr>
                <w:rFonts w:ascii="楷体_GB2312" w:hAnsi="楷体" w:eastAsia="楷体_GB2312" w:cs="Times New Roman"/>
                <w:spacing w:val="-12"/>
              </w:rPr>
            </w:pPr>
          </w:p>
        </w:tc>
        <w:tc>
          <w:tcPr>
            <w:tcW w:w="1741" w:type="dxa"/>
            <w:gridSpan w:val="2"/>
            <w:vAlign w:val="center"/>
          </w:tcPr>
          <w:p>
            <w:pPr>
              <w:snapToGrid w:val="0"/>
              <w:jc w:val="center"/>
              <w:rPr>
                <w:rFonts w:ascii="楷体_GB2312" w:hAnsi="楷体" w:eastAsia="楷体_GB2312" w:cs="Times New Roman"/>
                <w:spacing w:val="-12"/>
              </w:rPr>
            </w:pPr>
          </w:p>
        </w:tc>
        <w:tc>
          <w:tcPr>
            <w:tcW w:w="3786" w:type="dxa"/>
            <w:vAlign w:val="center"/>
          </w:tcPr>
          <w:p>
            <w:pPr>
              <w:snapToGrid w:val="0"/>
              <w:jc w:val="center"/>
              <w:rPr>
                <w:rFonts w:ascii="楷体_GB2312" w:hAnsi="楷体" w:eastAsia="楷体_GB2312" w:cs="Times New Roman"/>
                <w:spacing w:val="-12"/>
              </w:rPr>
            </w:pPr>
          </w:p>
        </w:tc>
        <w:tc>
          <w:tcPr>
            <w:tcW w:w="1365" w:type="dxa"/>
            <w:vAlign w:val="center"/>
          </w:tcPr>
          <w:p>
            <w:pPr>
              <w:snapToGrid w:val="0"/>
              <w:jc w:val="center"/>
              <w:rPr>
                <w:rFonts w:ascii="楷体_GB2312" w:hAnsi="楷体" w:eastAsia="楷体_GB2312" w:cs="Times New Roman"/>
                <w:spacing w:val="-12"/>
              </w:rPr>
            </w:pPr>
          </w:p>
        </w:tc>
        <w:tc>
          <w:tcPr>
            <w:tcW w:w="1322" w:type="dxa"/>
            <w:vAlign w:val="center"/>
          </w:tcPr>
          <w:p>
            <w:pPr>
              <w:snapToGrid w:val="0"/>
              <w:jc w:val="center"/>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674" w:type="dxa"/>
            <w:vAlign w:val="center"/>
          </w:tcPr>
          <w:p>
            <w:pPr>
              <w:snapToGrid w:val="0"/>
              <w:jc w:val="center"/>
              <w:rPr>
                <w:rFonts w:ascii="楷体_GB2312" w:hAnsi="楷体" w:eastAsia="楷体_GB2312" w:cs="Times New Roman"/>
                <w:spacing w:val="-12"/>
              </w:rPr>
            </w:pPr>
          </w:p>
        </w:tc>
        <w:tc>
          <w:tcPr>
            <w:tcW w:w="1741" w:type="dxa"/>
            <w:gridSpan w:val="2"/>
            <w:vAlign w:val="center"/>
          </w:tcPr>
          <w:p>
            <w:pPr>
              <w:snapToGrid w:val="0"/>
              <w:jc w:val="center"/>
              <w:rPr>
                <w:rFonts w:ascii="楷体_GB2312" w:hAnsi="楷体" w:eastAsia="楷体_GB2312" w:cs="Times New Roman"/>
                <w:spacing w:val="-12"/>
              </w:rPr>
            </w:pPr>
          </w:p>
        </w:tc>
        <w:tc>
          <w:tcPr>
            <w:tcW w:w="3786" w:type="dxa"/>
            <w:vAlign w:val="center"/>
          </w:tcPr>
          <w:p>
            <w:pPr>
              <w:snapToGrid w:val="0"/>
              <w:jc w:val="center"/>
              <w:rPr>
                <w:rFonts w:ascii="楷体_GB2312" w:hAnsi="楷体" w:eastAsia="楷体_GB2312" w:cs="Times New Roman"/>
                <w:spacing w:val="-12"/>
              </w:rPr>
            </w:pPr>
          </w:p>
        </w:tc>
        <w:tc>
          <w:tcPr>
            <w:tcW w:w="1365" w:type="dxa"/>
            <w:vAlign w:val="center"/>
          </w:tcPr>
          <w:p>
            <w:pPr>
              <w:snapToGrid w:val="0"/>
              <w:jc w:val="center"/>
              <w:rPr>
                <w:rFonts w:ascii="楷体_GB2312" w:hAnsi="楷体" w:eastAsia="楷体_GB2312" w:cs="Times New Roman"/>
                <w:spacing w:val="-12"/>
              </w:rPr>
            </w:pPr>
          </w:p>
        </w:tc>
        <w:tc>
          <w:tcPr>
            <w:tcW w:w="1322" w:type="dxa"/>
            <w:vAlign w:val="center"/>
          </w:tcPr>
          <w:p>
            <w:pPr>
              <w:snapToGrid w:val="0"/>
              <w:jc w:val="center"/>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674" w:type="dxa"/>
            <w:vAlign w:val="center"/>
          </w:tcPr>
          <w:p>
            <w:pPr>
              <w:snapToGrid w:val="0"/>
              <w:jc w:val="center"/>
              <w:rPr>
                <w:rFonts w:ascii="楷体_GB2312" w:hAnsi="楷体" w:eastAsia="楷体_GB2312" w:cs="Times New Roman"/>
                <w:spacing w:val="-12"/>
              </w:rPr>
            </w:pPr>
          </w:p>
        </w:tc>
        <w:tc>
          <w:tcPr>
            <w:tcW w:w="1741" w:type="dxa"/>
            <w:gridSpan w:val="2"/>
            <w:vAlign w:val="center"/>
          </w:tcPr>
          <w:p>
            <w:pPr>
              <w:snapToGrid w:val="0"/>
              <w:jc w:val="center"/>
              <w:rPr>
                <w:rFonts w:ascii="楷体_GB2312" w:hAnsi="楷体" w:eastAsia="楷体_GB2312" w:cs="Times New Roman"/>
                <w:spacing w:val="-12"/>
              </w:rPr>
            </w:pPr>
          </w:p>
        </w:tc>
        <w:tc>
          <w:tcPr>
            <w:tcW w:w="3786" w:type="dxa"/>
            <w:vAlign w:val="center"/>
          </w:tcPr>
          <w:p>
            <w:pPr>
              <w:snapToGrid w:val="0"/>
              <w:jc w:val="center"/>
              <w:rPr>
                <w:rFonts w:ascii="楷体_GB2312" w:hAnsi="楷体" w:eastAsia="楷体_GB2312" w:cs="Times New Roman"/>
                <w:spacing w:val="-12"/>
              </w:rPr>
            </w:pPr>
          </w:p>
        </w:tc>
        <w:tc>
          <w:tcPr>
            <w:tcW w:w="1365" w:type="dxa"/>
            <w:vAlign w:val="center"/>
          </w:tcPr>
          <w:p>
            <w:pPr>
              <w:snapToGrid w:val="0"/>
              <w:jc w:val="center"/>
              <w:rPr>
                <w:rFonts w:ascii="楷体_GB2312" w:hAnsi="楷体" w:eastAsia="楷体_GB2312" w:cs="Times New Roman"/>
                <w:spacing w:val="-12"/>
              </w:rPr>
            </w:pPr>
          </w:p>
        </w:tc>
        <w:tc>
          <w:tcPr>
            <w:tcW w:w="1322" w:type="dxa"/>
            <w:vAlign w:val="center"/>
          </w:tcPr>
          <w:p>
            <w:pPr>
              <w:snapToGrid w:val="0"/>
              <w:jc w:val="center"/>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674" w:type="dxa"/>
            <w:vAlign w:val="center"/>
          </w:tcPr>
          <w:p>
            <w:pPr>
              <w:snapToGrid w:val="0"/>
              <w:jc w:val="center"/>
              <w:rPr>
                <w:rFonts w:ascii="楷体_GB2312" w:hAnsi="楷体" w:eastAsia="楷体_GB2312" w:cs="Times New Roman"/>
                <w:spacing w:val="-12"/>
              </w:rPr>
            </w:pPr>
          </w:p>
        </w:tc>
        <w:tc>
          <w:tcPr>
            <w:tcW w:w="1741" w:type="dxa"/>
            <w:gridSpan w:val="2"/>
            <w:vAlign w:val="center"/>
          </w:tcPr>
          <w:p>
            <w:pPr>
              <w:snapToGrid w:val="0"/>
              <w:jc w:val="center"/>
              <w:rPr>
                <w:rFonts w:ascii="楷体_GB2312" w:hAnsi="楷体" w:eastAsia="楷体_GB2312" w:cs="Times New Roman"/>
                <w:spacing w:val="-12"/>
              </w:rPr>
            </w:pPr>
          </w:p>
        </w:tc>
        <w:tc>
          <w:tcPr>
            <w:tcW w:w="3786" w:type="dxa"/>
            <w:vAlign w:val="center"/>
          </w:tcPr>
          <w:p>
            <w:pPr>
              <w:snapToGrid w:val="0"/>
              <w:jc w:val="center"/>
              <w:rPr>
                <w:rFonts w:ascii="楷体_GB2312" w:hAnsi="楷体" w:eastAsia="楷体_GB2312" w:cs="Times New Roman"/>
                <w:spacing w:val="-12"/>
              </w:rPr>
            </w:pPr>
          </w:p>
        </w:tc>
        <w:tc>
          <w:tcPr>
            <w:tcW w:w="1365" w:type="dxa"/>
            <w:vAlign w:val="center"/>
          </w:tcPr>
          <w:p>
            <w:pPr>
              <w:snapToGrid w:val="0"/>
              <w:jc w:val="center"/>
              <w:rPr>
                <w:rFonts w:ascii="楷体_GB2312" w:hAnsi="楷体" w:eastAsia="楷体_GB2312" w:cs="Times New Roman"/>
                <w:spacing w:val="-12"/>
              </w:rPr>
            </w:pPr>
          </w:p>
        </w:tc>
        <w:tc>
          <w:tcPr>
            <w:tcW w:w="1322" w:type="dxa"/>
            <w:vAlign w:val="center"/>
          </w:tcPr>
          <w:p>
            <w:pPr>
              <w:snapToGrid w:val="0"/>
              <w:jc w:val="center"/>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674" w:type="dxa"/>
            <w:vAlign w:val="center"/>
          </w:tcPr>
          <w:p>
            <w:pPr>
              <w:snapToGrid w:val="0"/>
              <w:jc w:val="center"/>
              <w:rPr>
                <w:rFonts w:ascii="楷体_GB2312" w:hAnsi="楷体" w:eastAsia="楷体_GB2312" w:cs="Times New Roman"/>
                <w:spacing w:val="-12"/>
              </w:rPr>
            </w:pPr>
          </w:p>
        </w:tc>
        <w:tc>
          <w:tcPr>
            <w:tcW w:w="1741" w:type="dxa"/>
            <w:gridSpan w:val="2"/>
            <w:vAlign w:val="center"/>
          </w:tcPr>
          <w:p>
            <w:pPr>
              <w:snapToGrid w:val="0"/>
              <w:jc w:val="center"/>
              <w:rPr>
                <w:rFonts w:ascii="楷体_GB2312" w:hAnsi="楷体" w:eastAsia="楷体_GB2312" w:cs="Times New Roman"/>
                <w:spacing w:val="-12"/>
              </w:rPr>
            </w:pPr>
          </w:p>
        </w:tc>
        <w:tc>
          <w:tcPr>
            <w:tcW w:w="3786" w:type="dxa"/>
            <w:vAlign w:val="center"/>
          </w:tcPr>
          <w:p>
            <w:pPr>
              <w:snapToGrid w:val="0"/>
              <w:jc w:val="center"/>
              <w:rPr>
                <w:rFonts w:ascii="楷体_GB2312" w:hAnsi="楷体" w:eastAsia="楷体_GB2312" w:cs="Times New Roman"/>
                <w:spacing w:val="-12"/>
              </w:rPr>
            </w:pPr>
          </w:p>
        </w:tc>
        <w:tc>
          <w:tcPr>
            <w:tcW w:w="1365" w:type="dxa"/>
            <w:vAlign w:val="center"/>
          </w:tcPr>
          <w:p>
            <w:pPr>
              <w:snapToGrid w:val="0"/>
              <w:jc w:val="center"/>
              <w:rPr>
                <w:rFonts w:ascii="楷体_GB2312" w:hAnsi="楷体" w:eastAsia="楷体_GB2312" w:cs="Times New Roman"/>
                <w:spacing w:val="-12"/>
              </w:rPr>
            </w:pPr>
          </w:p>
        </w:tc>
        <w:tc>
          <w:tcPr>
            <w:tcW w:w="1322" w:type="dxa"/>
            <w:vAlign w:val="center"/>
          </w:tcPr>
          <w:p>
            <w:pPr>
              <w:snapToGrid w:val="0"/>
              <w:jc w:val="center"/>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674" w:type="dxa"/>
            <w:vAlign w:val="center"/>
          </w:tcPr>
          <w:p>
            <w:pPr>
              <w:snapToGrid w:val="0"/>
              <w:jc w:val="center"/>
              <w:rPr>
                <w:rFonts w:ascii="楷体_GB2312" w:hAnsi="楷体" w:eastAsia="楷体_GB2312" w:cs="Times New Roman"/>
                <w:spacing w:val="-12"/>
              </w:rPr>
            </w:pPr>
          </w:p>
        </w:tc>
        <w:tc>
          <w:tcPr>
            <w:tcW w:w="1741" w:type="dxa"/>
            <w:gridSpan w:val="2"/>
            <w:vAlign w:val="center"/>
          </w:tcPr>
          <w:p>
            <w:pPr>
              <w:snapToGrid w:val="0"/>
              <w:jc w:val="center"/>
              <w:rPr>
                <w:rFonts w:ascii="楷体_GB2312" w:hAnsi="楷体" w:eastAsia="楷体_GB2312" w:cs="Times New Roman"/>
                <w:spacing w:val="-12"/>
              </w:rPr>
            </w:pPr>
          </w:p>
        </w:tc>
        <w:tc>
          <w:tcPr>
            <w:tcW w:w="3786" w:type="dxa"/>
            <w:vAlign w:val="center"/>
          </w:tcPr>
          <w:p>
            <w:pPr>
              <w:snapToGrid w:val="0"/>
              <w:jc w:val="center"/>
              <w:rPr>
                <w:rFonts w:ascii="楷体_GB2312" w:hAnsi="楷体" w:eastAsia="楷体_GB2312" w:cs="Times New Roman"/>
                <w:spacing w:val="-12"/>
              </w:rPr>
            </w:pPr>
          </w:p>
        </w:tc>
        <w:tc>
          <w:tcPr>
            <w:tcW w:w="1365" w:type="dxa"/>
            <w:vAlign w:val="center"/>
          </w:tcPr>
          <w:p>
            <w:pPr>
              <w:snapToGrid w:val="0"/>
              <w:jc w:val="center"/>
              <w:rPr>
                <w:rFonts w:ascii="楷体_GB2312" w:hAnsi="楷体" w:eastAsia="楷体_GB2312" w:cs="Times New Roman"/>
                <w:spacing w:val="-12"/>
              </w:rPr>
            </w:pPr>
          </w:p>
        </w:tc>
        <w:tc>
          <w:tcPr>
            <w:tcW w:w="1322" w:type="dxa"/>
            <w:vAlign w:val="center"/>
          </w:tcPr>
          <w:p>
            <w:pPr>
              <w:snapToGrid w:val="0"/>
              <w:jc w:val="center"/>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674" w:type="dxa"/>
            <w:vAlign w:val="center"/>
          </w:tcPr>
          <w:p>
            <w:pPr>
              <w:snapToGrid w:val="0"/>
              <w:jc w:val="center"/>
              <w:rPr>
                <w:rFonts w:ascii="楷体_GB2312" w:hAnsi="楷体" w:eastAsia="楷体_GB2312" w:cs="Times New Roman"/>
                <w:spacing w:val="-12"/>
              </w:rPr>
            </w:pPr>
          </w:p>
        </w:tc>
        <w:tc>
          <w:tcPr>
            <w:tcW w:w="1741" w:type="dxa"/>
            <w:gridSpan w:val="2"/>
            <w:vAlign w:val="center"/>
          </w:tcPr>
          <w:p>
            <w:pPr>
              <w:snapToGrid w:val="0"/>
              <w:jc w:val="center"/>
              <w:rPr>
                <w:rFonts w:ascii="楷体_GB2312" w:hAnsi="楷体" w:eastAsia="楷体_GB2312" w:cs="Times New Roman"/>
                <w:spacing w:val="-12"/>
              </w:rPr>
            </w:pPr>
          </w:p>
        </w:tc>
        <w:tc>
          <w:tcPr>
            <w:tcW w:w="3786" w:type="dxa"/>
            <w:vAlign w:val="center"/>
          </w:tcPr>
          <w:p>
            <w:pPr>
              <w:snapToGrid w:val="0"/>
              <w:jc w:val="center"/>
              <w:rPr>
                <w:rFonts w:ascii="楷体_GB2312" w:hAnsi="楷体" w:eastAsia="楷体_GB2312" w:cs="Times New Roman"/>
                <w:spacing w:val="-12"/>
              </w:rPr>
            </w:pPr>
          </w:p>
        </w:tc>
        <w:tc>
          <w:tcPr>
            <w:tcW w:w="1365" w:type="dxa"/>
            <w:vAlign w:val="center"/>
          </w:tcPr>
          <w:p>
            <w:pPr>
              <w:snapToGrid w:val="0"/>
              <w:jc w:val="center"/>
              <w:rPr>
                <w:rFonts w:ascii="楷体_GB2312" w:hAnsi="楷体" w:eastAsia="楷体_GB2312" w:cs="Times New Roman"/>
                <w:spacing w:val="-12"/>
              </w:rPr>
            </w:pPr>
          </w:p>
        </w:tc>
        <w:tc>
          <w:tcPr>
            <w:tcW w:w="1322" w:type="dxa"/>
            <w:vAlign w:val="center"/>
          </w:tcPr>
          <w:p>
            <w:pPr>
              <w:snapToGrid w:val="0"/>
              <w:jc w:val="center"/>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674" w:type="dxa"/>
            <w:vAlign w:val="center"/>
          </w:tcPr>
          <w:p>
            <w:pPr>
              <w:snapToGrid w:val="0"/>
              <w:jc w:val="center"/>
              <w:rPr>
                <w:rFonts w:ascii="楷体_GB2312" w:hAnsi="楷体" w:eastAsia="楷体_GB2312" w:cs="Times New Roman"/>
                <w:spacing w:val="-12"/>
              </w:rPr>
            </w:pPr>
          </w:p>
        </w:tc>
        <w:tc>
          <w:tcPr>
            <w:tcW w:w="1741" w:type="dxa"/>
            <w:gridSpan w:val="2"/>
            <w:vAlign w:val="center"/>
          </w:tcPr>
          <w:p>
            <w:pPr>
              <w:snapToGrid w:val="0"/>
              <w:jc w:val="center"/>
              <w:rPr>
                <w:rFonts w:ascii="楷体_GB2312" w:hAnsi="楷体" w:eastAsia="楷体_GB2312" w:cs="Times New Roman"/>
                <w:spacing w:val="-12"/>
              </w:rPr>
            </w:pPr>
          </w:p>
        </w:tc>
        <w:tc>
          <w:tcPr>
            <w:tcW w:w="3786" w:type="dxa"/>
            <w:vAlign w:val="center"/>
          </w:tcPr>
          <w:p>
            <w:pPr>
              <w:snapToGrid w:val="0"/>
              <w:jc w:val="center"/>
              <w:rPr>
                <w:rFonts w:ascii="楷体_GB2312" w:hAnsi="楷体" w:eastAsia="楷体_GB2312" w:cs="Times New Roman"/>
                <w:spacing w:val="-12"/>
              </w:rPr>
            </w:pPr>
          </w:p>
        </w:tc>
        <w:tc>
          <w:tcPr>
            <w:tcW w:w="1365" w:type="dxa"/>
            <w:vAlign w:val="center"/>
          </w:tcPr>
          <w:p>
            <w:pPr>
              <w:snapToGrid w:val="0"/>
              <w:jc w:val="center"/>
              <w:rPr>
                <w:rFonts w:ascii="楷体_GB2312" w:hAnsi="楷体" w:eastAsia="楷体_GB2312" w:cs="Times New Roman"/>
                <w:spacing w:val="-12"/>
              </w:rPr>
            </w:pPr>
          </w:p>
        </w:tc>
        <w:tc>
          <w:tcPr>
            <w:tcW w:w="1322" w:type="dxa"/>
            <w:vAlign w:val="center"/>
          </w:tcPr>
          <w:p>
            <w:pPr>
              <w:snapToGrid w:val="0"/>
              <w:jc w:val="center"/>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674" w:type="dxa"/>
            <w:vAlign w:val="center"/>
          </w:tcPr>
          <w:p>
            <w:pPr>
              <w:snapToGrid w:val="0"/>
              <w:jc w:val="center"/>
              <w:rPr>
                <w:rFonts w:ascii="楷体_GB2312" w:hAnsi="楷体" w:eastAsia="楷体_GB2312" w:cs="Times New Roman"/>
                <w:spacing w:val="-12"/>
              </w:rPr>
            </w:pPr>
          </w:p>
        </w:tc>
        <w:tc>
          <w:tcPr>
            <w:tcW w:w="1741" w:type="dxa"/>
            <w:gridSpan w:val="2"/>
            <w:vAlign w:val="center"/>
          </w:tcPr>
          <w:p>
            <w:pPr>
              <w:snapToGrid w:val="0"/>
              <w:jc w:val="center"/>
              <w:rPr>
                <w:rFonts w:ascii="楷体_GB2312" w:hAnsi="楷体" w:eastAsia="楷体_GB2312" w:cs="Times New Roman"/>
                <w:spacing w:val="-12"/>
              </w:rPr>
            </w:pPr>
          </w:p>
        </w:tc>
        <w:tc>
          <w:tcPr>
            <w:tcW w:w="3786" w:type="dxa"/>
            <w:vAlign w:val="center"/>
          </w:tcPr>
          <w:p>
            <w:pPr>
              <w:snapToGrid w:val="0"/>
              <w:jc w:val="center"/>
              <w:rPr>
                <w:rFonts w:ascii="楷体_GB2312" w:hAnsi="楷体" w:eastAsia="楷体_GB2312" w:cs="Times New Roman"/>
                <w:spacing w:val="-12"/>
              </w:rPr>
            </w:pPr>
          </w:p>
        </w:tc>
        <w:tc>
          <w:tcPr>
            <w:tcW w:w="1365" w:type="dxa"/>
            <w:vAlign w:val="center"/>
          </w:tcPr>
          <w:p>
            <w:pPr>
              <w:snapToGrid w:val="0"/>
              <w:jc w:val="center"/>
              <w:rPr>
                <w:rFonts w:ascii="楷体_GB2312" w:hAnsi="楷体" w:eastAsia="楷体_GB2312" w:cs="Times New Roman"/>
                <w:spacing w:val="-12"/>
              </w:rPr>
            </w:pPr>
          </w:p>
        </w:tc>
        <w:tc>
          <w:tcPr>
            <w:tcW w:w="1322" w:type="dxa"/>
            <w:vAlign w:val="center"/>
          </w:tcPr>
          <w:p>
            <w:pPr>
              <w:snapToGrid w:val="0"/>
              <w:jc w:val="center"/>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674" w:type="dxa"/>
            <w:vAlign w:val="center"/>
          </w:tcPr>
          <w:p>
            <w:pPr>
              <w:snapToGrid w:val="0"/>
              <w:jc w:val="center"/>
              <w:rPr>
                <w:rFonts w:ascii="楷体_GB2312" w:hAnsi="楷体" w:eastAsia="楷体_GB2312" w:cs="Times New Roman"/>
                <w:spacing w:val="-12"/>
              </w:rPr>
            </w:pPr>
          </w:p>
        </w:tc>
        <w:tc>
          <w:tcPr>
            <w:tcW w:w="1741" w:type="dxa"/>
            <w:gridSpan w:val="2"/>
            <w:vAlign w:val="center"/>
          </w:tcPr>
          <w:p>
            <w:pPr>
              <w:snapToGrid w:val="0"/>
              <w:jc w:val="center"/>
              <w:rPr>
                <w:rFonts w:ascii="楷体_GB2312" w:hAnsi="楷体" w:eastAsia="楷体_GB2312" w:cs="Times New Roman"/>
                <w:spacing w:val="-12"/>
              </w:rPr>
            </w:pPr>
          </w:p>
        </w:tc>
        <w:tc>
          <w:tcPr>
            <w:tcW w:w="3786" w:type="dxa"/>
            <w:vAlign w:val="center"/>
          </w:tcPr>
          <w:p>
            <w:pPr>
              <w:snapToGrid w:val="0"/>
              <w:jc w:val="center"/>
              <w:rPr>
                <w:rFonts w:ascii="楷体_GB2312" w:hAnsi="楷体" w:eastAsia="楷体_GB2312" w:cs="Times New Roman"/>
                <w:spacing w:val="-12"/>
              </w:rPr>
            </w:pPr>
          </w:p>
        </w:tc>
        <w:tc>
          <w:tcPr>
            <w:tcW w:w="1365" w:type="dxa"/>
            <w:vAlign w:val="center"/>
          </w:tcPr>
          <w:p>
            <w:pPr>
              <w:snapToGrid w:val="0"/>
              <w:jc w:val="center"/>
              <w:rPr>
                <w:rFonts w:ascii="楷体_GB2312" w:hAnsi="楷体" w:eastAsia="楷体_GB2312" w:cs="Times New Roman"/>
                <w:spacing w:val="-12"/>
              </w:rPr>
            </w:pPr>
          </w:p>
        </w:tc>
        <w:tc>
          <w:tcPr>
            <w:tcW w:w="1322" w:type="dxa"/>
            <w:vAlign w:val="center"/>
          </w:tcPr>
          <w:p>
            <w:pPr>
              <w:snapToGrid w:val="0"/>
              <w:jc w:val="center"/>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674" w:type="dxa"/>
            <w:vAlign w:val="center"/>
          </w:tcPr>
          <w:p>
            <w:pPr>
              <w:snapToGrid w:val="0"/>
              <w:jc w:val="center"/>
              <w:rPr>
                <w:rFonts w:ascii="楷体_GB2312" w:hAnsi="楷体" w:eastAsia="楷体_GB2312" w:cs="Times New Roman"/>
                <w:spacing w:val="-12"/>
              </w:rPr>
            </w:pPr>
          </w:p>
        </w:tc>
        <w:tc>
          <w:tcPr>
            <w:tcW w:w="1741" w:type="dxa"/>
            <w:gridSpan w:val="2"/>
            <w:vAlign w:val="center"/>
          </w:tcPr>
          <w:p>
            <w:pPr>
              <w:snapToGrid w:val="0"/>
              <w:jc w:val="center"/>
              <w:rPr>
                <w:rFonts w:ascii="楷体_GB2312" w:hAnsi="楷体" w:eastAsia="楷体_GB2312" w:cs="Times New Roman"/>
                <w:spacing w:val="-12"/>
              </w:rPr>
            </w:pPr>
          </w:p>
        </w:tc>
        <w:tc>
          <w:tcPr>
            <w:tcW w:w="3786" w:type="dxa"/>
            <w:vAlign w:val="center"/>
          </w:tcPr>
          <w:p>
            <w:pPr>
              <w:snapToGrid w:val="0"/>
              <w:jc w:val="center"/>
              <w:rPr>
                <w:rFonts w:ascii="楷体_GB2312" w:hAnsi="楷体" w:eastAsia="楷体_GB2312" w:cs="Times New Roman"/>
                <w:spacing w:val="-12"/>
              </w:rPr>
            </w:pPr>
          </w:p>
        </w:tc>
        <w:tc>
          <w:tcPr>
            <w:tcW w:w="1365" w:type="dxa"/>
            <w:vAlign w:val="center"/>
          </w:tcPr>
          <w:p>
            <w:pPr>
              <w:snapToGrid w:val="0"/>
              <w:jc w:val="center"/>
              <w:rPr>
                <w:rFonts w:ascii="楷体_GB2312" w:hAnsi="楷体" w:eastAsia="楷体_GB2312" w:cs="Times New Roman"/>
                <w:spacing w:val="-12"/>
              </w:rPr>
            </w:pPr>
          </w:p>
        </w:tc>
        <w:tc>
          <w:tcPr>
            <w:tcW w:w="1322" w:type="dxa"/>
            <w:vAlign w:val="center"/>
          </w:tcPr>
          <w:p>
            <w:pPr>
              <w:snapToGrid w:val="0"/>
              <w:jc w:val="center"/>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8888" w:type="dxa"/>
            <w:gridSpan w:val="6"/>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最终研究成果（限报</w:t>
            </w:r>
            <w:r>
              <w:rPr>
                <w:rFonts w:ascii="楷体_GB2312" w:hAnsi="楷体" w:eastAsia="楷体_GB2312" w:cs="楷体_GB2312"/>
                <w:spacing w:val="-12"/>
              </w:rPr>
              <w:t>3</w:t>
            </w:r>
            <w:r>
              <w:rPr>
                <w:rFonts w:hint="eastAsia" w:ascii="楷体_GB2312" w:hAnsi="楷体" w:eastAsia="楷体_GB2312" w:cs="楷体_GB2312"/>
                <w:spacing w:val="-1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840" w:type="dxa"/>
            <w:gridSpan w:val="2"/>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序号</w:t>
            </w:r>
          </w:p>
        </w:tc>
        <w:tc>
          <w:tcPr>
            <w:tcW w:w="1575" w:type="dxa"/>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完成时间</w:t>
            </w:r>
          </w:p>
        </w:tc>
        <w:tc>
          <w:tcPr>
            <w:tcW w:w="3786" w:type="dxa"/>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最终成果名称</w:t>
            </w:r>
          </w:p>
        </w:tc>
        <w:tc>
          <w:tcPr>
            <w:tcW w:w="1365" w:type="dxa"/>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成果形式</w:t>
            </w:r>
          </w:p>
        </w:tc>
        <w:tc>
          <w:tcPr>
            <w:tcW w:w="1322" w:type="dxa"/>
            <w:vAlign w:val="center"/>
          </w:tcPr>
          <w:p>
            <w:pPr>
              <w:snapToGrid w:val="0"/>
              <w:jc w:val="center"/>
              <w:rPr>
                <w:rFonts w:ascii="楷体_GB2312" w:hAnsi="楷体" w:eastAsia="楷体_GB2312" w:cs="Times New Roman"/>
                <w:spacing w:val="-12"/>
              </w:rPr>
            </w:pPr>
            <w:r>
              <w:rPr>
                <w:rFonts w:hint="eastAsia" w:ascii="楷体_GB2312" w:hAnsi="楷体" w:eastAsia="楷体_GB2312" w:cs="楷体_GB2312"/>
                <w:spacing w:val="-12"/>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840" w:type="dxa"/>
            <w:gridSpan w:val="2"/>
            <w:vAlign w:val="center"/>
          </w:tcPr>
          <w:p>
            <w:pPr>
              <w:snapToGrid w:val="0"/>
              <w:jc w:val="center"/>
              <w:rPr>
                <w:rFonts w:ascii="楷体_GB2312" w:hAnsi="楷体" w:eastAsia="楷体_GB2312" w:cs="Times New Roman"/>
                <w:spacing w:val="-12"/>
              </w:rPr>
            </w:pPr>
          </w:p>
        </w:tc>
        <w:tc>
          <w:tcPr>
            <w:tcW w:w="1575" w:type="dxa"/>
            <w:vAlign w:val="center"/>
          </w:tcPr>
          <w:p>
            <w:pPr>
              <w:snapToGrid w:val="0"/>
              <w:jc w:val="center"/>
              <w:rPr>
                <w:rFonts w:ascii="楷体_GB2312" w:hAnsi="楷体" w:eastAsia="楷体_GB2312" w:cs="Times New Roman"/>
                <w:spacing w:val="-12"/>
              </w:rPr>
            </w:pPr>
          </w:p>
        </w:tc>
        <w:tc>
          <w:tcPr>
            <w:tcW w:w="3786" w:type="dxa"/>
            <w:vAlign w:val="center"/>
          </w:tcPr>
          <w:p>
            <w:pPr>
              <w:snapToGrid w:val="0"/>
              <w:jc w:val="center"/>
              <w:rPr>
                <w:rFonts w:ascii="楷体_GB2312" w:hAnsi="楷体" w:eastAsia="楷体_GB2312" w:cs="Times New Roman"/>
                <w:spacing w:val="-12"/>
              </w:rPr>
            </w:pPr>
          </w:p>
        </w:tc>
        <w:tc>
          <w:tcPr>
            <w:tcW w:w="1365" w:type="dxa"/>
            <w:vAlign w:val="center"/>
          </w:tcPr>
          <w:p>
            <w:pPr>
              <w:snapToGrid w:val="0"/>
              <w:jc w:val="center"/>
              <w:rPr>
                <w:rFonts w:ascii="楷体_GB2312" w:hAnsi="楷体" w:eastAsia="楷体_GB2312" w:cs="Times New Roman"/>
                <w:spacing w:val="-12"/>
              </w:rPr>
            </w:pPr>
          </w:p>
        </w:tc>
        <w:tc>
          <w:tcPr>
            <w:tcW w:w="1322" w:type="dxa"/>
            <w:vAlign w:val="center"/>
          </w:tcPr>
          <w:p>
            <w:pPr>
              <w:snapToGrid w:val="0"/>
              <w:jc w:val="center"/>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840" w:type="dxa"/>
            <w:gridSpan w:val="2"/>
            <w:vAlign w:val="center"/>
          </w:tcPr>
          <w:p>
            <w:pPr>
              <w:snapToGrid w:val="0"/>
              <w:jc w:val="center"/>
              <w:rPr>
                <w:rFonts w:ascii="楷体_GB2312" w:hAnsi="楷体" w:eastAsia="楷体_GB2312" w:cs="Times New Roman"/>
                <w:spacing w:val="-12"/>
              </w:rPr>
            </w:pPr>
          </w:p>
        </w:tc>
        <w:tc>
          <w:tcPr>
            <w:tcW w:w="1575" w:type="dxa"/>
            <w:vAlign w:val="center"/>
          </w:tcPr>
          <w:p>
            <w:pPr>
              <w:snapToGrid w:val="0"/>
              <w:jc w:val="center"/>
              <w:rPr>
                <w:rFonts w:ascii="楷体_GB2312" w:hAnsi="楷体" w:eastAsia="楷体_GB2312" w:cs="Times New Roman"/>
                <w:spacing w:val="-12"/>
              </w:rPr>
            </w:pPr>
          </w:p>
        </w:tc>
        <w:tc>
          <w:tcPr>
            <w:tcW w:w="3786" w:type="dxa"/>
            <w:vAlign w:val="center"/>
          </w:tcPr>
          <w:p>
            <w:pPr>
              <w:snapToGrid w:val="0"/>
              <w:jc w:val="center"/>
              <w:rPr>
                <w:rFonts w:ascii="楷体_GB2312" w:hAnsi="楷体" w:eastAsia="楷体_GB2312" w:cs="Times New Roman"/>
                <w:spacing w:val="-12"/>
              </w:rPr>
            </w:pPr>
          </w:p>
        </w:tc>
        <w:tc>
          <w:tcPr>
            <w:tcW w:w="1365" w:type="dxa"/>
            <w:vAlign w:val="center"/>
          </w:tcPr>
          <w:p>
            <w:pPr>
              <w:snapToGrid w:val="0"/>
              <w:jc w:val="center"/>
              <w:rPr>
                <w:rFonts w:ascii="楷体_GB2312" w:hAnsi="楷体" w:eastAsia="楷体_GB2312" w:cs="Times New Roman"/>
                <w:spacing w:val="-12"/>
              </w:rPr>
            </w:pPr>
          </w:p>
        </w:tc>
        <w:tc>
          <w:tcPr>
            <w:tcW w:w="1322" w:type="dxa"/>
            <w:vAlign w:val="center"/>
          </w:tcPr>
          <w:p>
            <w:pPr>
              <w:snapToGrid w:val="0"/>
              <w:jc w:val="center"/>
              <w:rPr>
                <w:rFonts w:ascii="楷体_GB2312" w:hAnsi="楷体" w:eastAsia="楷体_GB2312" w:cs="Times New Roman"/>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840" w:type="dxa"/>
            <w:gridSpan w:val="2"/>
            <w:vAlign w:val="center"/>
          </w:tcPr>
          <w:p>
            <w:pPr>
              <w:snapToGrid w:val="0"/>
              <w:jc w:val="center"/>
              <w:rPr>
                <w:rFonts w:ascii="楷体_GB2312" w:hAnsi="楷体" w:eastAsia="楷体_GB2312" w:cs="Times New Roman"/>
                <w:spacing w:val="-12"/>
              </w:rPr>
            </w:pPr>
          </w:p>
        </w:tc>
        <w:tc>
          <w:tcPr>
            <w:tcW w:w="1575" w:type="dxa"/>
            <w:vAlign w:val="center"/>
          </w:tcPr>
          <w:p>
            <w:pPr>
              <w:snapToGrid w:val="0"/>
              <w:jc w:val="center"/>
              <w:rPr>
                <w:rFonts w:ascii="楷体_GB2312" w:hAnsi="楷体" w:eastAsia="楷体_GB2312" w:cs="Times New Roman"/>
                <w:spacing w:val="-12"/>
              </w:rPr>
            </w:pPr>
          </w:p>
        </w:tc>
        <w:tc>
          <w:tcPr>
            <w:tcW w:w="3786" w:type="dxa"/>
            <w:vAlign w:val="center"/>
          </w:tcPr>
          <w:p>
            <w:pPr>
              <w:snapToGrid w:val="0"/>
              <w:jc w:val="center"/>
              <w:rPr>
                <w:rFonts w:ascii="楷体_GB2312" w:hAnsi="楷体" w:eastAsia="楷体_GB2312" w:cs="Times New Roman"/>
                <w:spacing w:val="-12"/>
              </w:rPr>
            </w:pPr>
          </w:p>
        </w:tc>
        <w:tc>
          <w:tcPr>
            <w:tcW w:w="1365" w:type="dxa"/>
            <w:vAlign w:val="center"/>
          </w:tcPr>
          <w:p>
            <w:pPr>
              <w:snapToGrid w:val="0"/>
              <w:jc w:val="center"/>
              <w:rPr>
                <w:rFonts w:ascii="楷体_GB2312" w:hAnsi="楷体" w:eastAsia="楷体_GB2312" w:cs="Times New Roman"/>
                <w:spacing w:val="-12"/>
              </w:rPr>
            </w:pPr>
          </w:p>
        </w:tc>
        <w:tc>
          <w:tcPr>
            <w:tcW w:w="1322" w:type="dxa"/>
            <w:vAlign w:val="center"/>
          </w:tcPr>
          <w:p>
            <w:pPr>
              <w:snapToGrid w:val="0"/>
              <w:jc w:val="center"/>
              <w:rPr>
                <w:rFonts w:ascii="楷体_GB2312" w:hAnsi="楷体" w:eastAsia="楷体_GB2312" w:cs="Times New Roman"/>
                <w:spacing w:val="-12"/>
              </w:rPr>
            </w:pPr>
          </w:p>
        </w:tc>
      </w:tr>
    </w:tbl>
    <w:p>
      <w:pPr>
        <w:jc w:val="left"/>
        <w:rPr>
          <w:rFonts w:ascii="黑体" w:eastAsia="黑体" w:cs="Times New Roman"/>
          <w:sz w:val="28"/>
          <w:szCs w:val="28"/>
        </w:rPr>
      </w:pPr>
    </w:p>
    <w:p>
      <w:pPr>
        <w:jc w:val="left"/>
        <w:rPr>
          <w:rFonts w:ascii="黑体" w:eastAsia="黑体" w:cs="Times New Roman"/>
          <w:sz w:val="28"/>
          <w:szCs w:val="28"/>
        </w:rPr>
      </w:pPr>
      <w:r>
        <w:rPr>
          <w:rFonts w:hint="eastAsia" w:ascii="黑体" w:eastAsia="黑体" w:cs="黑体"/>
          <w:sz w:val="28"/>
          <w:szCs w:val="28"/>
        </w:rPr>
        <w:t>七、主持人单位意见</w:t>
      </w:r>
    </w:p>
    <w:tbl>
      <w:tblPr>
        <w:tblStyle w:val="11"/>
        <w:tblW w:w="90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9" w:hRule="atLeast"/>
          <w:jc w:val="center"/>
        </w:trPr>
        <w:tc>
          <w:tcPr>
            <w:tcW w:w="9046" w:type="dxa"/>
          </w:tcPr>
          <w:p>
            <w:pPr>
              <w:pStyle w:val="2"/>
              <w:snapToGrid w:val="0"/>
              <w:ind w:firstLine="520" w:firstLineChars="200"/>
              <w:rPr>
                <w:rFonts w:ascii="楷体_GB2312" w:hAnsi="楷体" w:eastAsia="楷体_GB2312"/>
                <w:sz w:val="24"/>
                <w:szCs w:val="24"/>
              </w:rPr>
            </w:pPr>
            <w:r>
              <w:rPr>
                <w:rFonts w:hint="eastAsia" w:ascii="楷体_GB2312" w:hAnsi="楷体" w:eastAsia="楷体_GB2312" w:cs="楷体_GB2312"/>
                <w:spacing w:val="10"/>
                <w:kern w:val="0"/>
                <w:sz w:val="24"/>
                <w:szCs w:val="24"/>
                <w:lang w:val="zh-CN"/>
              </w:rPr>
              <w:t>本单位</w:t>
            </w:r>
            <w:r>
              <w:rPr>
                <w:rFonts w:hint="eastAsia" w:ascii="楷体_GB2312" w:hAnsi="楷体" w:eastAsia="楷体_GB2312" w:cs="楷体_GB2312"/>
                <w:sz w:val="24"/>
                <w:szCs w:val="24"/>
              </w:rPr>
              <w:t>完全了解有关管理规定，完全意识到本声明的法律后果由本单位承担。保证课题主持人之申请书所填写的内容完全属实，课题主持人和参加者的政治素质和业务能力适合承担该课题的研究工作；本单位能够提供完成课题所需的时间和条件；本单位同意承担课题的管理职责和信誉保证。</w:t>
            </w:r>
          </w:p>
          <w:p>
            <w:pPr>
              <w:jc w:val="center"/>
              <w:rPr>
                <w:rFonts w:ascii="楷体_GB2312" w:hAnsi="楷体" w:eastAsia="楷体_GB2312" w:cs="Times New Roman"/>
                <w:sz w:val="24"/>
                <w:szCs w:val="24"/>
              </w:rPr>
            </w:pPr>
          </w:p>
          <w:p>
            <w:pPr>
              <w:jc w:val="center"/>
              <w:rPr>
                <w:rFonts w:ascii="楷体_GB2312" w:hAnsi="楷体" w:eastAsia="楷体_GB2312" w:cs="Times New Roman"/>
                <w:sz w:val="24"/>
                <w:szCs w:val="24"/>
              </w:rPr>
            </w:pPr>
          </w:p>
          <w:p>
            <w:pPr>
              <w:jc w:val="center"/>
              <w:rPr>
                <w:rFonts w:ascii="楷体_GB2312" w:hAnsi="楷体" w:eastAsia="楷体_GB2312" w:cs="Times New Roman"/>
                <w:sz w:val="24"/>
                <w:szCs w:val="24"/>
              </w:rPr>
            </w:pPr>
          </w:p>
          <w:p>
            <w:pPr>
              <w:jc w:val="center"/>
              <w:rPr>
                <w:rFonts w:ascii="楷体_GB2312" w:hAnsi="楷体" w:eastAsia="楷体_GB2312" w:cs="Times New Roman"/>
                <w:sz w:val="24"/>
                <w:szCs w:val="24"/>
              </w:rPr>
            </w:pPr>
          </w:p>
          <w:p>
            <w:pPr>
              <w:jc w:val="center"/>
              <w:rPr>
                <w:rFonts w:ascii="楷体_GB2312" w:hAnsi="楷体" w:eastAsia="楷体_GB2312" w:cs="Times New Roman"/>
                <w:sz w:val="24"/>
                <w:szCs w:val="24"/>
              </w:rPr>
            </w:pPr>
            <w:r>
              <w:rPr>
                <w:rFonts w:hint="eastAsia" w:ascii="楷体_GB2312" w:hAnsi="楷体" w:eastAsia="楷体_GB2312" w:cs="楷体_GB2312"/>
                <w:sz w:val="24"/>
                <w:szCs w:val="24"/>
                <w:lang w:val="en-US" w:eastAsia="zh-CN"/>
              </w:rPr>
              <w:t xml:space="preserve">                                         </w:t>
            </w:r>
            <w:r>
              <w:rPr>
                <w:rFonts w:hint="eastAsia" w:ascii="楷体_GB2312" w:hAnsi="楷体" w:eastAsia="楷体_GB2312" w:cs="楷体_GB2312"/>
                <w:sz w:val="24"/>
                <w:szCs w:val="24"/>
              </w:rPr>
              <w:t>公章：</w:t>
            </w:r>
          </w:p>
          <w:p>
            <w:pPr>
              <w:jc w:val="center"/>
              <w:rPr>
                <w:rFonts w:ascii="楷体_GB2312" w:hAnsi="楷体" w:eastAsia="楷体_GB2312" w:cs="Times New Roman"/>
                <w:sz w:val="24"/>
                <w:szCs w:val="24"/>
              </w:rPr>
            </w:pPr>
            <w:r>
              <w:rPr>
                <w:rFonts w:hint="eastAsia" w:ascii="楷体_GB2312" w:hAnsi="楷体" w:eastAsia="楷体_GB2312" w:cs="楷体_GB2312"/>
                <w:sz w:val="24"/>
                <w:szCs w:val="24"/>
                <w:lang w:val="en-US" w:eastAsia="zh-CN"/>
              </w:rPr>
              <w:t xml:space="preserve">                                              </w:t>
            </w:r>
            <w:r>
              <w:rPr>
                <w:rFonts w:hint="eastAsia" w:ascii="楷体_GB2312" w:hAnsi="楷体" w:eastAsia="楷体_GB2312" w:cs="楷体_GB2312"/>
                <w:sz w:val="24"/>
                <w:szCs w:val="24"/>
              </w:rPr>
              <w:t>负责人签章：</w:t>
            </w:r>
          </w:p>
          <w:p>
            <w:pPr>
              <w:jc w:val="center"/>
              <w:rPr>
                <w:rFonts w:cs="Times New Roman"/>
                <w:sz w:val="24"/>
                <w:szCs w:val="24"/>
              </w:rPr>
            </w:pPr>
            <w:r>
              <w:rPr>
                <w:rFonts w:hint="eastAsia" w:ascii="楷体_GB2312" w:hAnsi="楷体" w:eastAsia="楷体_GB2312" w:cs="楷体_GB2312"/>
                <w:sz w:val="24"/>
                <w:szCs w:val="24"/>
                <w:lang w:val="en-US" w:eastAsia="zh-CN"/>
              </w:rPr>
              <w:t xml:space="preserve">                                               </w:t>
            </w:r>
            <w:r>
              <w:rPr>
                <w:rFonts w:hint="eastAsia" w:ascii="楷体_GB2312" w:hAnsi="楷体" w:eastAsia="楷体_GB2312" w:cs="楷体_GB2312"/>
                <w:sz w:val="24"/>
                <w:szCs w:val="24"/>
              </w:rPr>
              <w:t>年</w:t>
            </w:r>
            <w:r>
              <w:rPr>
                <w:rFonts w:hint="eastAsia" w:ascii="楷体_GB2312" w:hAnsi="楷体" w:eastAsia="楷体_GB2312" w:cs="楷体_GB2312"/>
                <w:sz w:val="24"/>
                <w:szCs w:val="24"/>
                <w:lang w:val="en-US" w:eastAsia="zh-CN"/>
              </w:rPr>
              <w:t xml:space="preserve">  </w:t>
            </w:r>
            <w:r>
              <w:rPr>
                <w:rFonts w:hint="eastAsia" w:ascii="楷体_GB2312" w:hAnsi="楷体" w:eastAsia="楷体_GB2312" w:cs="楷体_GB2312"/>
                <w:sz w:val="24"/>
                <w:szCs w:val="24"/>
              </w:rPr>
              <w:t>月</w:t>
            </w:r>
            <w:r>
              <w:rPr>
                <w:rFonts w:hint="eastAsia" w:ascii="楷体_GB2312" w:hAnsi="楷体" w:eastAsia="楷体_GB2312" w:cs="楷体_GB2312"/>
                <w:sz w:val="24"/>
                <w:szCs w:val="24"/>
                <w:lang w:val="en-US" w:eastAsia="zh-CN"/>
              </w:rPr>
              <w:t xml:space="preserve">  </w:t>
            </w:r>
            <w:r>
              <w:rPr>
                <w:rFonts w:hint="eastAsia" w:ascii="楷体_GB2312" w:hAnsi="楷体" w:eastAsia="楷体_GB2312" w:cs="楷体_GB2312"/>
                <w:sz w:val="24"/>
                <w:szCs w:val="24"/>
              </w:rPr>
              <w:t>日</w:t>
            </w:r>
          </w:p>
        </w:tc>
      </w:tr>
    </w:tbl>
    <w:p>
      <w:pPr>
        <w:jc w:val="left"/>
        <w:rPr>
          <w:rFonts w:ascii="黑体" w:eastAsia="黑体" w:cs="Times New Roman"/>
          <w:sz w:val="28"/>
          <w:szCs w:val="28"/>
        </w:rPr>
      </w:pPr>
      <w:r>
        <w:rPr>
          <w:rFonts w:hint="eastAsia" w:ascii="黑体" w:eastAsia="黑体" w:cs="黑体"/>
          <w:sz w:val="28"/>
          <w:szCs w:val="28"/>
        </w:rPr>
        <w:t>八、专家评审意见</w:t>
      </w:r>
    </w:p>
    <w:tbl>
      <w:tblPr>
        <w:tblStyle w:val="11"/>
        <w:tblW w:w="90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1" w:hRule="atLeast"/>
          <w:jc w:val="center"/>
        </w:trPr>
        <w:tc>
          <w:tcPr>
            <w:tcW w:w="9043" w:type="dxa"/>
          </w:tcPr>
          <w:p>
            <w:pPr>
              <w:snapToGrid w:val="0"/>
              <w:jc w:val="left"/>
              <w:rPr>
                <w:rFonts w:cs="Times New Roman"/>
              </w:rPr>
            </w:pPr>
          </w:p>
          <w:p>
            <w:pPr>
              <w:snapToGrid w:val="0"/>
              <w:ind w:firstLine="520" w:firstLineChars="200"/>
              <w:jc w:val="left"/>
              <w:rPr>
                <w:rFonts w:ascii="楷体_GB2312" w:hAnsi="楷体" w:eastAsia="楷体_GB2312" w:cs="Times New Roman"/>
                <w:sz w:val="24"/>
                <w:szCs w:val="24"/>
              </w:rPr>
            </w:pPr>
            <w:r>
              <w:rPr>
                <w:rFonts w:hint="eastAsia" w:ascii="楷体_GB2312" w:hAnsi="楷体" w:eastAsia="楷体_GB2312" w:cs="楷体_GB2312"/>
                <w:spacing w:val="10"/>
                <w:kern w:val="0"/>
                <w:sz w:val="24"/>
                <w:szCs w:val="24"/>
                <w:lang w:val="zh-CN"/>
              </w:rPr>
              <w:t>本单位</w:t>
            </w:r>
            <w:r>
              <w:rPr>
                <w:rFonts w:hint="eastAsia" w:ascii="楷体_GB2312" w:hAnsi="楷体" w:eastAsia="楷体_GB2312" w:cs="楷体_GB2312"/>
                <w:sz w:val="24"/>
                <w:szCs w:val="24"/>
              </w:rPr>
              <w:t>完全了解有关管理规定，完全意识到本声明的法律后果由本单位承担。保证课题申报的真实性，认可课题申报人及其所在单位的申报资格，同意上报。</w:t>
            </w:r>
          </w:p>
          <w:p>
            <w:pPr>
              <w:snapToGrid w:val="0"/>
              <w:ind w:firstLine="420" w:firstLineChars="200"/>
              <w:jc w:val="left"/>
              <w:rPr>
                <w:rFonts w:ascii="楷体_GB2312" w:hAnsi="楷体" w:eastAsia="楷体_GB2312" w:cs="Times New Roman"/>
              </w:rPr>
            </w:pPr>
          </w:p>
          <w:p>
            <w:pPr>
              <w:snapToGrid w:val="0"/>
              <w:ind w:firstLine="420" w:firstLineChars="200"/>
              <w:jc w:val="left"/>
              <w:rPr>
                <w:rFonts w:ascii="楷体_GB2312" w:hAnsi="楷体" w:eastAsia="楷体_GB2312" w:cs="Times New Roman"/>
              </w:rPr>
            </w:pPr>
          </w:p>
          <w:p>
            <w:pPr>
              <w:snapToGrid w:val="0"/>
              <w:ind w:firstLine="420" w:firstLineChars="200"/>
              <w:jc w:val="left"/>
              <w:rPr>
                <w:rFonts w:ascii="楷体_GB2312" w:hAnsi="楷体" w:eastAsia="楷体_GB2312" w:cs="Times New Roman"/>
              </w:rPr>
            </w:pPr>
          </w:p>
          <w:p>
            <w:pPr>
              <w:snapToGrid w:val="0"/>
              <w:ind w:firstLine="420" w:firstLineChars="200"/>
              <w:jc w:val="left"/>
              <w:rPr>
                <w:rFonts w:ascii="楷体_GB2312" w:hAnsi="楷体" w:eastAsia="楷体_GB2312" w:cs="Times New Roman"/>
              </w:rPr>
            </w:pPr>
          </w:p>
          <w:p>
            <w:pPr>
              <w:snapToGrid w:val="0"/>
              <w:ind w:firstLine="420" w:firstLineChars="200"/>
              <w:jc w:val="left"/>
              <w:rPr>
                <w:rFonts w:ascii="楷体_GB2312" w:hAnsi="楷体" w:eastAsia="楷体_GB2312" w:cs="Times New Roman"/>
              </w:rPr>
            </w:pPr>
          </w:p>
          <w:p>
            <w:pPr>
              <w:snapToGrid w:val="0"/>
              <w:ind w:firstLine="420" w:firstLineChars="200"/>
              <w:jc w:val="left"/>
              <w:rPr>
                <w:rFonts w:ascii="楷体_GB2312" w:hAnsi="楷体" w:eastAsia="楷体_GB2312" w:cs="Times New Roman"/>
              </w:rPr>
            </w:pPr>
          </w:p>
          <w:p>
            <w:pPr>
              <w:snapToGrid w:val="0"/>
              <w:ind w:firstLine="420" w:firstLineChars="200"/>
              <w:jc w:val="left"/>
              <w:rPr>
                <w:rFonts w:ascii="楷体_GB2312" w:hAnsi="楷体" w:eastAsia="楷体_GB2312" w:cs="Times New Roman"/>
              </w:rPr>
            </w:pPr>
          </w:p>
          <w:p>
            <w:pPr>
              <w:snapToGrid w:val="0"/>
              <w:ind w:firstLine="420" w:firstLineChars="200"/>
              <w:jc w:val="left"/>
              <w:rPr>
                <w:rFonts w:ascii="楷体_GB2312" w:hAnsi="楷体" w:eastAsia="楷体_GB2312" w:cs="Times New Roman"/>
              </w:rPr>
            </w:pPr>
          </w:p>
          <w:p>
            <w:pPr>
              <w:jc w:val="center"/>
              <w:rPr>
                <w:rFonts w:ascii="楷体_GB2312" w:hAnsi="楷体" w:eastAsia="楷体_GB2312" w:cs="Times New Roman"/>
              </w:rPr>
            </w:pPr>
            <w:r>
              <w:rPr>
                <w:rFonts w:hint="eastAsia" w:ascii="楷体_GB2312" w:hAnsi="楷体" w:eastAsia="楷体_GB2312" w:cs="楷体_GB2312"/>
                <w:lang w:val="en-US" w:eastAsia="zh-CN"/>
              </w:rPr>
              <w:t xml:space="preserve">                                                </w:t>
            </w:r>
            <w:r>
              <w:rPr>
                <w:rFonts w:hint="eastAsia" w:ascii="楷体_GB2312" w:hAnsi="楷体" w:eastAsia="楷体_GB2312" w:cs="楷体_GB2312"/>
              </w:rPr>
              <w:t>公章：</w:t>
            </w:r>
          </w:p>
          <w:p>
            <w:pPr>
              <w:jc w:val="center"/>
              <w:rPr>
                <w:rFonts w:ascii="楷体_GB2312" w:hAnsi="楷体" w:eastAsia="楷体_GB2312" w:cs="Times New Roman"/>
              </w:rPr>
            </w:pPr>
            <w:r>
              <w:rPr>
                <w:rFonts w:hint="eastAsia" w:ascii="楷体_GB2312" w:hAnsi="楷体" w:eastAsia="楷体_GB2312" w:cs="楷体_GB2312"/>
                <w:lang w:val="en-US" w:eastAsia="zh-CN"/>
              </w:rPr>
              <w:t xml:space="preserve">                                                     </w:t>
            </w:r>
            <w:r>
              <w:rPr>
                <w:rFonts w:hint="eastAsia" w:ascii="楷体_GB2312" w:hAnsi="楷体" w:eastAsia="楷体_GB2312" w:cs="楷体_GB2312"/>
              </w:rPr>
              <w:t>负责人签章：</w:t>
            </w:r>
          </w:p>
          <w:p>
            <w:pPr>
              <w:jc w:val="center"/>
              <w:rPr>
                <w:rFonts w:ascii="楷体" w:hAnsi="楷体" w:eastAsia="楷体" w:cs="Times New Roman"/>
              </w:rPr>
            </w:pPr>
            <w:r>
              <w:rPr>
                <w:rFonts w:hint="eastAsia" w:ascii="楷体_GB2312" w:hAnsi="楷体" w:eastAsia="楷体_GB2312" w:cs="楷体_GB2312"/>
                <w:lang w:val="en-US" w:eastAsia="zh-CN"/>
              </w:rPr>
              <w:t xml:space="preserve">                                                    </w:t>
            </w:r>
            <w:r>
              <w:rPr>
                <w:rFonts w:hint="eastAsia" w:ascii="楷体_GB2312" w:hAnsi="楷体" w:eastAsia="楷体_GB2312" w:cs="楷体_GB2312"/>
              </w:rPr>
              <w:t>年</w:t>
            </w:r>
            <w:r>
              <w:rPr>
                <w:rFonts w:hint="eastAsia" w:ascii="楷体_GB2312" w:hAnsi="楷体" w:eastAsia="楷体_GB2312" w:cs="楷体_GB2312"/>
                <w:lang w:val="en-US" w:eastAsia="zh-CN"/>
              </w:rPr>
              <w:t xml:space="preserve">  </w:t>
            </w:r>
            <w:r>
              <w:rPr>
                <w:rFonts w:hint="eastAsia" w:ascii="楷体_GB2312" w:hAnsi="楷体" w:eastAsia="楷体_GB2312" w:cs="楷体_GB2312"/>
              </w:rPr>
              <w:t>月</w:t>
            </w:r>
            <w:r>
              <w:rPr>
                <w:rFonts w:hint="eastAsia" w:ascii="楷体_GB2312" w:hAnsi="楷体" w:eastAsia="楷体_GB2312" w:cs="楷体_GB2312"/>
                <w:lang w:val="en-US" w:eastAsia="zh-CN"/>
              </w:rPr>
              <w:t xml:space="preserve">   </w:t>
            </w:r>
            <w:r>
              <w:rPr>
                <w:rFonts w:hint="eastAsia" w:ascii="楷体_GB2312" w:hAnsi="楷体" w:eastAsia="楷体_GB2312" w:cs="楷体_GB2312"/>
              </w:rPr>
              <w:t>日</w:t>
            </w:r>
          </w:p>
        </w:tc>
      </w:tr>
    </w:tbl>
    <w:p>
      <w:pPr>
        <w:jc w:val="left"/>
        <w:rPr>
          <w:rFonts w:ascii="黑体" w:eastAsia="黑体" w:cs="Times New Roman"/>
          <w:sz w:val="28"/>
          <w:szCs w:val="28"/>
        </w:rPr>
      </w:pPr>
      <w:r>
        <w:rPr>
          <w:rFonts w:hint="eastAsia" w:ascii="黑体" w:eastAsia="黑体" w:cs="黑体"/>
          <w:sz w:val="28"/>
          <w:szCs w:val="28"/>
        </w:rPr>
        <w:t>九、学校意见</w:t>
      </w:r>
    </w:p>
    <w:tbl>
      <w:tblPr>
        <w:tblStyle w:val="11"/>
        <w:tblW w:w="90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6" w:hRule="atLeast"/>
          <w:jc w:val="center"/>
        </w:trPr>
        <w:tc>
          <w:tcPr>
            <w:tcW w:w="9043" w:type="dxa"/>
          </w:tcPr>
          <w:p>
            <w:pPr>
              <w:snapToGrid w:val="0"/>
              <w:jc w:val="left"/>
              <w:rPr>
                <w:rFonts w:cs="Times New Roman"/>
              </w:rPr>
            </w:pPr>
          </w:p>
          <w:p>
            <w:pPr>
              <w:snapToGrid w:val="0"/>
              <w:jc w:val="left"/>
              <w:rPr>
                <w:rFonts w:cs="Times New Roman"/>
              </w:rPr>
            </w:pPr>
          </w:p>
          <w:p>
            <w:pPr>
              <w:snapToGrid w:val="0"/>
              <w:jc w:val="left"/>
              <w:rPr>
                <w:rFonts w:cs="Times New Roman"/>
              </w:rPr>
            </w:pPr>
          </w:p>
          <w:p>
            <w:pPr>
              <w:snapToGrid w:val="0"/>
              <w:jc w:val="left"/>
              <w:rPr>
                <w:rFonts w:cs="Times New Roman"/>
              </w:rPr>
            </w:pPr>
          </w:p>
          <w:p>
            <w:pPr>
              <w:snapToGrid w:val="0"/>
              <w:jc w:val="left"/>
              <w:rPr>
                <w:rFonts w:cs="Times New Roman"/>
              </w:rPr>
            </w:pPr>
          </w:p>
          <w:p>
            <w:pPr>
              <w:snapToGrid w:val="0"/>
              <w:jc w:val="left"/>
              <w:rPr>
                <w:rFonts w:cs="Times New Roman"/>
              </w:rPr>
            </w:pPr>
          </w:p>
          <w:p>
            <w:pPr>
              <w:snapToGrid w:val="0"/>
              <w:jc w:val="left"/>
              <w:rPr>
                <w:rFonts w:cs="Times New Roman"/>
              </w:rPr>
            </w:pPr>
          </w:p>
          <w:p>
            <w:pPr>
              <w:snapToGrid w:val="0"/>
              <w:jc w:val="left"/>
              <w:rPr>
                <w:rFonts w:cs="Times New Roman"/>
              </w:rPr>
            </w:pPr>
          </w:p>
          <w:p>
            <w:pPr>
              <w:snapToGrid w:val="0"/>
              <w:jc w:val="left"/>
              <w:rPr>
                <w:rFonts w:cs="Times New Roman"/>
              </w:rPr>
            </w:pPr>
          </w:p>
          <w:p>
            <w:pPr>
              <w:snapToGrid w:val="0"/>
              <w:jc w:val="left"/>
              <w:rPr>
                <w:rFonts w:cs="Times New Roman"/>
              </w:rPr>
            </w:pPr>
          </w:p>
          <w:p>
            <w:pPr>
              <w:jc w:val="center"/>
              <w:rPr>
                <w:rFonts w:ascii="楷体_GB2312" w:hAnsi="楷体" w:eastAsia="楷体_GB2312" w:cs="Times New Roman"/>
              </w:rPr>
            </w:pPr>
            <w:r>
              <w:rPr>
                <w:rFonts w:hint="eastAsia" w:ascii="楷体_GB2312" w:hAnsi="楷体" w:eastAsia="楷体_GB2312" w:cs="楷体_GB2312"/>
                <w:lang w:val="en-US" w:eastAsia="zh-CN"/>
              </w:rPr>
              <w:t xml:space="preserve">                                                      </w:t>
            </w:r>
            <w:r>
              <w:rPr>
                <w:rFonts w:hint="eastAsia" w:ascii="楷体_GB2312" w:hAnsi="楷体" w:eastAsia="楷体_GB2312" w:cs="楷体_GB2312"/>
              </w:rPr>
              <w:t>负责人签章</w:t>
            </w:r>
          </w:p>
          <w:p>
            <w:pPr>
              <w:jc w:val="center"/>
              <w:rPr>
                <w:rFonts w:ascii="楷体" w:hAnsi="楷体" w:eastAsia="楷体" w:cs="Times New Roman"/>
              </w:rPr>
            </w:pPr>
            <w:r>
              <w:rPr>
                <w:rFonts w:hint="eastAsia" w:ascii="楷体_GB2312" w:hAnsi="楷体" w:eastAsia="楷体_GB2312" w:cs="楷体_GB2312"/>
                <w:lang w:val="en-US" w:eastAsia="zh-CN"/>
              </w:rPr>
              <w:t xml:space="preserve">                                                         </w:t>
            </w:r>
            <w:r>
              <w:rPr>
                <w:rFonts w:hint="eastAsia" w:ascii="楷体_GB2312" w:hAnsi="楷体" w:eastAsia="楷体_GB2312" w:cs="楷体_GB2312"/>
              </w:rPr>
              <w:t>年</w:t>
            </w:r>
            <w:r>
              <w:rPr>
                <w:rFonts w:hint="eastAsia" w:ascii="楷体_GB2312" w:hAnsi="楷体" w:eastAsia="楷体_GB2312" w:cs="楷体_GB2312"/>
                <w:lang w:val="en-US" w:eastAsia="zh-CN"/>
              </w:rPr>
              <w:t xml:space="preserve">   </w:t>
            </w:r>
            <w:r>
              <w:rPr>
                <w:rFonts w:hint="eastAsia" w:ascii="楷体_GB2312" w:hAnsi="楷体" w:eastAsia="楷体_GB2312" w:cs="楷体_GB2312"/>
              </w:rPr>
              <w:t>月</w:t>
            </w:r>
            <w:r>
              <w:rPr>
                <w:rFonts w:hint="eastAsia" w:ascii="楷体_GB2312" w:hAnsi="楷体" w:eastAsia="楷体_GB2312" w:cs="楷体_GB2312"/>
                <w:lang w:val="en-US" w:eastAsia="zh-CN"/>
              </w:rPr>
              <w:t xml:space="preserve">   </w:t>
            </w:r>
            <w:r>
              <w:rPr>
                <w:rFonts w:hint="eastAsia" w:ascii="楷体_GB2312" w:hAnsi="楷体" w:eastAsia="楷体_GB2312" w:cs="楷体_GB2312"/>
              </w:rPr>
              <w:t>日</w:t>
            </w:r>
          </w:p>
        </w:tc>
      </w:tr>
    </w:tbl>
    <w:p>
      <w:pPr>
        <w:widowControl/>
        <w:jc w:val="left"/>
        <w:rPr>
          <w:rFonts w:ascii="宋体" w:cs="Times New Roman"/>
          <w:kern w:val="0"/>
          <w:sz w:val="24"/>
          <w:szCs w:val="24"/>
        </w:rPr>
      </w:pPr>
      <w:r>
        <w:rPr>
          <w:rFonts w:ascii="宋体" w:cs="Times New Roman"/>
          <w:kern w:val="0"/>
          <w:sz w:val="24"/>
          <w:szCs w:val="24"/>
        </w:rPr>
        <w:br w:type="page"/>
      </w:r>
    </w:p>
    <w:p>
      <w:pPr>
        <w:rPr>
          <w:rFonts w:ascii="宋体" w:cs="Times New Roman"/>
          <w:kern w:val="0"/>
          <w:sz w:val="24"/>
          <w:szCs w:val="24"/>
        </w:rPr>
      </w:pPr>
      <w:r>
        <w:rPr>
          <w:rFonts w:hint="eastAsia" w:ascii="宋体" w:hAnsi="宋体" w:cs="宋体"/>
          <w:kern w:val="0"/>
          <w:sz w:val="24"/>
          <w:szCs w:val="24"/>
        </w:rPr>
        <w:t>附件</w:t>
      </w:r>
      <w:r>
        <w:rPr>
          <w:rFonts w:ascii="宋体" w:hAnsi="宋体" w:cs="宋体"/>
          <w:kern w:val="0"/>
          <w:sz w:val="24"/>
          <w:szCs w:val="24"/>
        </w:rPr>
        <w:t>2</w:t>
      </w:r>
      <w:r>
        <w:rPr>
          <w:rFonts w:hint="eastAsia" w:ascii="宋体" w:hAnsi="宋体" w:cs="宋体"/>
          <w:kern w:val="0"/>
          <w:sz w:val="24"/>
          <w:szCs w:val="24"/>
        </w:rPr>
        <w:t>：</w:t>
      </w:r>
    </w:p>
    <w:p>
      <w:pPr>
        <w:snapToGrid w:val="0"/>
        <w:jc w:val="center"/>
        <w:outlineLvl w:val="0"/>
        <w:rPr>
          <w:rFonts w:ascii="方正小标宋简体" w:hAnsi="宋体" w:eastAsia="方正小标宋简体" w:cs="Times New Roman"/>
          <w:sz w:val="48"/>
          <w:szCs w:val="48"/>
        </w:rPr>
      </w:pPr>
      <w:r>
        <w:rPr>
          <w:rFonts w:hint="eastAsia" w:ascii="方正小标宋简体" w:hAnsi="宋体" w:eastAsia="方正小标宋简体" w:cs="方正小标宋简体"/>
          <w:sz w:val="48"/>
          <w:szCs w:val="48"/>
        </w:rPr>
        <w:t>河南测绘职业学院</w:t>
      </w:r>
    </w:p>
    <w:p>
      <w:pPr>
        <w:snapToGrid w:val="0"/>
        <w:jc w:val="center"/>
        <w:outlineLvl w:val="0"/>
        <w:rPr>
          <w:rFonts w:ascii="方正小标宋简体" w:hAnsi="宋体" w:eastAsia="方正小标宋简体" w:cs="Times New Roman"/>
          <w:sz w:val="48"/>
          <w:szCs w:val="48"/>
        </w:rPr>
      </w:pPr>
      <w:r>
        <w:rPr>
          <w:rFonts w:hint="eastAsia" w:ascii="方正小标宋简体" w:hAnsi="宋体" w:eastAsia="方正小标宋简体" w:cs="方正小标宋简体"/>
          <w:sz w:val="48"/>
          <w:szCs w:val="48"/>
        </w:rPr>
        <w:t>教育教学改革研究项目延期申请单</w:t>
      </w:r>
    </w:p>
    <w:p>
      <w:pPr>
        <w:rPr>
          <w:rFonts w:ascii="宋体" w:cs="Times New Roman"/>
          <w:kern w:val="0"/>
          <w:sz w:val="24"/>
          <w:szCs w:val="24"/>
        </w:rPr>
      </w:pPr>
    </w:p>
    <w:tbl>
      <w:tblPr>
        <w:tblStyle w:val="11"/>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spacing w:line="480" w:lineRule="auto"/>
              <w:jc w:val="center"/>
              <w:rPr>
                <w:rFonts w:ascii="宋体" w:cs="Times New Roman"/>
                <w:kern w:val="0"/>
                <w:sz w:val="24"/>
                <w:szCs w:val="24"/>
              </w:rPr>
            </w:pPr>
            <w:r>
              <w:rPr>
                <w:rFonts w:hint="eastAsia" w:ascii="宋体" w:hAnsi="宋体" w:cs="宋体"/>
                <w:kern w:val="0"/>
                <w:sz w:val="24"/>
                <w:szCs w:val="24"/>
              </w:rPr>
              <w:t>项目名称</w:t>
            </w:r>
          </w:p>
        </w:tc>
        <w:tc>
          <w:tcPr>
            <w:tcW w:w="6392" w:type="dxa"/>
            <w:gridSpan w:val="3"/>
            <w:vAlign w:val="center"/>
          </w:tcPr>
          <w:p>
            <w:pPr>
              <w:spacing w:line="480" w:lineRule="auto"/>
              <w:jc w:val="center"/>
              <w:rPr>
                <w:rFonts w:asci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spacing w:line="480" w:lineRule="auto"/>
              <w:jc w:val="center"/>
              <w:rPr>
                <w:rFonts w:ascii="宋体" w:cs="Times New Roman"/>
                <w:kern w:val="0"/>
                <w:sz w:val="24"/>
                <w:szCs w:val="24"/>
              </w:rPr>
            </w:pPr>
            <w:r>
              <w:rPr>
                <w:rFonts w:hint="eastAsia" w:ascii="宋体" w:hAnsi="宋体" w:cs="宋体"/>
                <w:kern w:val="0"/>
                <w:sz w:val="24"/>
                <w:szCs w:val="24"/>
              </w:rPr>
              <w:t>立项年度</w:t>
            </w:r>
          </w:p>
        </w:tc>
        <w:tc>
          <w:tcPr>
            <w:tcW w:w="2130" w:type="dxa"/>
            <w:vAlign w:val="center"/>
          </w:tcPr>
          <w:p>
            <w:pPr>
              <w:spacing w:line="480" w:lineRule="auto"/>
              <w:jc w:val="center"/>
              <w:rPr>
                <w:rFonts w:ascii="宋体" w:cs="Times New Roman"/>
                <w:kern w:val="0"/>
                <w:sz w:val="24"/>
                <w:szCs w:val="24"/>
              </w:rPr>
            </w:pPr>
          </w:p>
        </w:tc>
        <w:tc>
          <w:tcPr>
            <w:tcW w:w="2131" w:type="dxa"/>
            <w:vAlign w:val="center"/>
          </w:tcPr>
          <w:p>
            <w:pPr>
              <w:spacing w:line="480" w:lineRule="auto"/>
              <w:jc w:val="center"/>
              <w:rPr>
                <w:rFonts w:ascii="宋体" w:cs="Times New Roman"/>
                <w:kern w:val="0"/>
                <w:sz w:val="24"/>
                <w:szCs w:val="24"/>
              </w:rPr>
            </w:pPr>
            <w:r>
              <w:rPr>
                <w:rFonts w:hint="eastAsia" w:ascii="宋体" w:hAnsi="宋体" w:cs="宋体"/>
                <w:kern w:val="0"/>
                <w:sz w:val="24"/>
                <w:szCs w:val="24"/>
              </w:rPr>
              <w:t>项目类型</w:t>
            </w:r>
          </w:p>
        </w:tc>
        <w:tc>
          <w:tcPr>
            <w:tcW w:w="2131" w:type="dxa"/>
          </w:tcPr>
          <w:p>
            <w:pPr>
              <w:spacing w:line="480" w:lineRule="auto"/>
              <w:rPr>
                <w:rFonts w:asci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spacing w:line="480" w:lineRule="auto"/>
              <w:jc w:val="center"/>
              <w:rPr>
                <w:rFonts w:ascii="宋体" w:cs="Times New Roman"/>
                <w:kern w:val="0"/>
                <w:sz w:val="24"/>
                <w:szCs w:val="24"/>
              </w:rPr>
            </w:pPr>
            <w:r>
              <w:rPr>
                <w:rFonts w:hint="eastAsia" w:ascii="宋体" w:hAnsi="宋体" w:cs="宋体"/>
                <w:kern w:val="0"/>
                <w:sz w:val="24"/>
                <w:szCs w:val="24"/>
              </w:rPr>
              <w:t>所在单位</w:t>
            </w:r>
          </w:p>
        </w:tc>
        <w:tc>
          <w:tcPr>
            <w:tcW w:w="2130" w:type="dxa"/>
            <w:vAlign w:val="center"/>
          </w:tcPr>
          <w:p>
            <w:pPr>
              <w:spacing w:line="480" w:lineRule="auto"/>
              <w:jc w:val="center"/>
              <w:rPr>
                <w:rFonts w:ascii="宋体" w:cs="Times New Roman"/>
                <w:kern w:val="0"/>
                <w:sz w:val="24"/>
                <w:szCs w:val="24"/>
              </w:rPr>
            </w:pPr>
          </w:p>
        </w:tc>
        <w:tc>
          <w:tcPr>
            <w:tcW w:w="2131" w:type="dxa"/>
            <w:vAlign w:val="center"/>
          </w:tcPr>
          <w:p>
            <w:pPr>
              <w:spacing w:line="480" w:lineRule="auto"/>
              <w:jc w:val="center"/>
              <w:rPr>
                <w:rFonts w:ascii="宋体" w:cs="Times New Roman"/>
                <w:kern w:val="0"/>
                <w:sz w:val="24"/>
                <w:szCs w:val="24"/>
              </w:rPr>
            </w:pPr>
            <w:r>
              <w:rPr>
                <w:rFonts w:hint="eastAsia" w:ascii="宋体" w:hAnsi="宋体" w:cs="宋体"/>
                <w:kern w:val="0"/>
                <w:sz w:val="24"/>
                <w:szCs w:val="24"/>
              </w:rPr>
              <w:t>计划完成时间</w:t>
            </w:r>
          </w:p>
        </w:tc>
        <w:tc>
          <w:tcPr>
            <w:tcW w:w="2131" w:type="dxa"/>
          </w:tcPr>
          <w:p>
            <w:pPr>
              <w:spacing w:line="480" w:lineRule="auto"/>
              <w:rPr>
                <w:rFonts w:asci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0" w:hRule="atLeast"/>
        </w:trPr>
        <w:tc>
          <w:tcPr>
            <w:tcW w:w="2130" w:type="dxa"/>
            <w:vAlign w:val="center"/>
          </w:tcPr>
          <w:p>
            <w:pPr>
              <w:spacing w:line="480" w:lineRule="auto"/>
              <w:jc w:val="center"/>
              <w:rPr>
                <w:rFonts w:ascii="宋体" w:cs="Times New Roman"/>
                <w:kern w:val="0"/>
                <w:sz w:val="24"/>
                <w:szCs w:val="24"/>
              </w:rPr>
            </w:pPr>
            <w:r>
              <w:rPr>
                <w:rFonts w:hint="eastAsia" w:ascii="宋体" w:hAnsi="宋体" w:cs="宋体"/>
                <w:kern w:val="0"/>
                <w:sz w:val="24"/>
                <w:szCs w:val="24"/>
              </w:rPr>
              <w:t>延期原因</w:t>
            </w:r>
          </w:p>
          <w:p>
            <w:pPr>
              <w:spacing w:line="480" w:lineRule="auto"/>
              <w:jc w:val="center"/>
              <w:rPr>
                <w:rFonts w:ascii="宋体" w:cs="Times New Roman"/>
                <w:kern w:val="0"/>
                <w:sz w:val="24"/>
                <w:szCs w:val="24"/>
              </w:rPr>
            </w:pPr>
            <w:r>
              <w:rPr>
                <w:rFonts w:hint="eastAsia" w:ascii="宋体" w:hAnsi="宋体" w:cs="宋体"/>
                <w:kern w:val="0"/>
                <w:sz w:val="24"/>
                <w:szCs w:val="24"/>
              </w:rPr>
              <w:t>及解决办法</w:t>
            </w:r>
          </w:p>
        </w:tc>
        <w:tc>
          <w:tcPr>
            <w:tcW w:w="6392" w:type="dxa"/>
            <w:gridSpan w:val="3"/>
          </w:tcPr>
          <w:p>
            <w:pPr>
              <w:spacing w:line="480" w:lineRule="auto"/>
              <w:rPr>
                <w:rFonts w:ascii="宋体" w:cs="Times New Roman"/>
                <w:kern w:val="0"/>
                <w:sz w:val="24"/>
                <w:szCs w:val="24"/>
              </w:rPr>
            </w:pPr>
          </w:p>
          <w:p>
            <w:pPr>
              <w:spacing w:line="480" w:lineRule="auto"/>
              <w:rPr>
                <w:rFonts w:ascii="宋体" w:cs="Times New Roman"/>
                <w:kern w:val="0"/>
                <w:sz w:val="24"/>
                <w:szCs w:val="24"/>
              </w:rPr>
            </w:pPr>
          </w:p>
          <w:p>
            <w:pPr>
              <w:spacing w:line="480" w:lineRule="auto"/>
              <w:rPr>
                <w:rFonts w:ascii="宋体" w:cs="Times New Roman"/>
                <w:kern w:val="0"/>
                <w:sz w:val="24"/>
                <w:szCs w:val="24"/>
              </w:rPr>
            </w:pPr>
          </w:p>
          <w:p>
            <w:pPr>
              <w:spacing w:line="480" w:lineRule="auto"/>
              <w:rPr>
                <w:rFonts w:ascii="宋体" w:cs="Times New Roman"/>
                <w:kern w:val="0"/>
                <w:sz w:val="24"/>
                <w:szCs w:val="24"/>
              </w:rPr>
            </w:pPr>
          </w:p>
          <w:p>
            <w:pPr>
              <w:spacing w:line="480" w:lineRule="auto"/>
              <w:rPr>
                <w:rFonts w:ascii="宋体" w:cs="Times New Roman"/>
                <w:kern w:val="0"/>
                <w:sz w:val="24"/>
                <w:szCs w:val="24"/>
              </w:rPr>
            </w:pPr>
          </w:p>
          <w:p>
            <w:pPr>
              <w:ind w:firstLine="240" w:firstLineChars="100"/>
              <w:rPr>
                <w:rFonts w:ascii="宋体" w:cs="宋体"/>
                <w:kern w:val="0"/>
                <w:sz w:val="24"/>
                <w:szCs w:val="24"/>
              </w:rPr>
            </w:pPr>
            <w:r>
              <w:rPr>
                <w:rFonts w:hint="eastAsia" w:ascii="宋体" w:hAnsi="宋体" w:cs="宋体"/>
                <w:kern w:val="0"/>
                <w:sz w:val="24"/>
                <w:szCs w:val="24"/>
              </w:rPr>
              <w:t>申请人（签字）</w:t>
            </w:r>
            <w:r>
              <w:rPr>
                <w:rFonts w:ascii="宋体" w:hAnsi="宋体" w:cs="宋体"/>
                <w:kern w:val="0"/>
                <w:sz w:val="24"/>
                <w:szCs w:val="24"/>
              </w:rPr>
              <w:t xml:space="preserve">                    </w:t>
            </w: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p>
            <w:pPr>
              <w:spacing w:line="480" w:lineRule="auto"/>
              <w:rPr>
                <w:rFonts w:ascii="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6" w:hRule="atLeast"/>
        </w:trPr>
        <w:tc>
          <w:tcPr>
            <w:tcW w:w="2130" w:type="dxa"/>
            <w:vAlign w:val="center"/>
          </w:tcPr>
          <w:p>
            <w:pPr>
              <w:spacing w:line="480" w:lineRule="auto"/>
              <w:jc w:val="center"/>
              <w:rPr>
                <w:rFonts w:ascii="宋体" w:cs="Times New Roman"/>
                <w:kern w:val="0"/>
                <w:sz w:val="24"/>
                <w:szCs w:val="24"/>
              </w:rPr>
            </w:pPr>
            <w:r>
              <w:rPr>
                <w:rFonts w:hint="eastAsia" w:ascii="宋体" w:hAnsi="宋体" w:cs="宋体"/>
                <w:kern w:val="0"/>
                <w:sz w:val="24"/>
                <w:szCs w:val="24"/>
              </w:rPr>
              <w:t>系部意见</w:t>
            </w:r>
          </w:p>
        </w:tc>
        <w:tc>
          <w:tcPr>
            <w:tcW w:w="6392" w:type="dxa"/>
            <w:gridSpan w:val="3"/>
          </w:tcPr>
          <w:p>
            <w:pPr>
              <w:spacing w:line="480" w:lineRule="auto"/>
              <w:ind w:firstLine="2160" w:firstLineChars="900"/>
              <w:rPr>
                <w:rFonts w:ascii="宋体" w:cs="Times New Roman"/>
                <w:kern w:val="0"/>
                <w:sz w:val="24"/>
                <w:szCs w:val="24"/>
              </w:rPr>
            </w:pPr>
          </w:p>
          <w:p>
            <w:pPr>
              <w:spacing w:line="480" w:lineRule="auto"/>
              <w:rPr>
                <w:rFonts w:ascii="宋体" w:cs="Times New Roman"/>
                <w:kern w:val="0"/>
                <w:sz w:val="24"/>
                <w:szCs w:val="24"/>
              </w:rPr>
            </w:pPr>
          </w:p>
          <w:p>
            <w:pPr>
              <w:ind w:right="960"/>
              <w:jc w:val="right"/>
              <w:rPr>
                <w:rFonts w:ascii="宋体" w:cs="宋体"/>
                <w:kern w:val="0"/>
                <w:sz w:val="24"/>
                <w:szCs w:val="24"/>
              </w:rPr>
            </w:pPr>
            <w:r>
              <w:rPr>
                <w:rFonts w:hint="eastAsia" w:ascii="宋体" w:hAnsi="宋体" w:cs="宋体"/>
                <w:kern w:val="0"/>
                <w:sz w:val="24"/>
                <w:szCs w:val="24"/>
              </w:rPr>
              <w:t>（公章）</w:t>
            </w:r>
          </w:p>
          <w:p>
            <w:pPr>
              <w:spacing w:line="480" w:lineRule="auto"/>
              <w:ind w:firstLine="240" w:firstLineChars="100"/>
              <w:rPr>
                <w:rFonts w:ascii="宋体" w:cs="Times New Roman"/>
                <w:kern w:val="0"/>
                <w:sz w:val="24"/>
                <w:szCs w:val="24"/>
              </w:rPr>
            </w:pPr>
            <w:r>
              <w:rPr>
                <w:rFonts w:hint="eastAsia" w:ascii="宋体" w:hAnsi="宋体" w:cs="宋体"/>
                <w:kern w:val="0"/>
                <w:sz w:val="24"/>
                <w:szCs w:val="24"/>
              </w:rPr>
              <w:t>系部主管领导（签字）</w:t>
            </w:r>
            <w:r>
              <w:rPr>
                <w:rFonts w:ascii="宋体" w:hAnsi="宋体" w:cs="宋体"/>
                <w:kern w:val="0"/>
                <w:sz w:val="24"/>
                <w:szCs w:val="24"/>
              </w:rPr>
              <w:t xml:space="preserve">                </w:t>
            </w: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6" w:hRule="atLeast"/>
        </w:trPr>
        <w:tc>
          <w:tcPr>
            <w:tcW w:w="2130" w:type="dxa"/>
            <w:vAlign w:val="center"/>
          </w:tcPr>
          <w:p>
            <w:pPr>
              <w:spacing w:line="480" w:lineRule="auto"/>
              <w:jc w:val="center"/>
              <w:rPr>
                <w:rFonts w:ascii="宋体" w:cs="Times New Roman"/>
                <w:kern w:val="0"/>
                <w:sz w:val="24"/>
                <w:szCs w:val="24"/>
              </w:rPr>
            </w:pPr>
            <w:r>
              <w:rPr>
                <w:rFonts w:hint="eastAsia" w:ascii="宋体" w:hAnsi="宋体" w:cs="宋体"/>
                <w:kern w:val="0"/>
                <w:sz w:val="24"/>
                <w:szCs w:val="24"/>
              </w:rPr>
              <w:t>学校意见</w:t>
            </w:r>
          </w:p>
        </w:tc>
        <w:tc>
          <w:tcPr>
            <w:tcW w:w="6392" w:type="dxa"/>
            <w:gridSpan w:val="3"/>
          </w:tcPr>
          <w:p>
            <w:pPr>
              <w:ind w:right="1120"/>
              <w:jc w:val="right"/>
              <w:rPr>
                <w:rFonts w:ascii="宋体" w:cs="宋体"/>
                <w:kern w:val="0"/>
                <w:sz w:val="24"/>
                <w:szCs w:val="24"/>
              </w:rPr>
            </w:pPr>
          </w:p>
          <w:p>
            <w:pPr>
              <w:ind w:right="1120"/>
              <w:jc w:val="right"/>
              <w:rPr>
                <w:rFonts w:ascii="宋体" w:cs="宋体"/>
                <w:kern w:val="0"/>
                <w:sz w:val="24"/>
                <w:szCs w:val="24"/>
              </w:rPr>
            </w:pPr>
          </w:p>
          <w:p>
            <w:pPr>
              <w:ind w:right="1120"/>
              <w:jc w:val="right"/>
              <w:rPr>
                <w:rFonts w:ascii="宋体" w:cs="宋体"/>
                <w:kern w:val="0"/>
                <w:sz w:val="24"/>
                <w:szCs w:val="24"/>
              </w:rPr>
            </w:pPr>
          </w:p>
          <w:p>
            <w:pPr>
              <w:ind w:right="1120"/>
              <w:jc w:val="right"/>
              <w:rPr>
                <w:rFonts w:ascii="宋体" w:cs="宋体"/>
                <w:kern w:val="0"/>
                <w:sz w:val="24"/>
                <w:szCs w:val="24"/>
              </w:rPr>
            </w:pPr>
          </w:p>
          <w:p>
            <w:pPr>
              <w:ind w:right="1120"/>
              <w:jc w:val="right"/>
              <w:rPr>
                <w:rFonts w:ascii="宋体" w:cs="宋体"/>
                <w:kern w:val="0"/>
                <w:sz w:val="24"/>
                <w:szCs w:val="24"/>
              </w:rPr>
            </w:pPr>
            <w:r>
              <w:rPr>
                <w:rFonts w:hint="eastAsia" w:ascii="宋体" w:hAnsi="宋体" w:cs="宋体"/>
                <w:kern w:val="0"/>
                <w:sz w:val="24"/>
                <w:szCs w:val="24"/>
              </w:rPr>
              <w:t>（公章）</w:t>
            </w:r>
          </w:p>
          <w:p>
            <w:pPr>
              <w:ind w:firstLine="240" w:firstLineChars="100"/>
              <w:jc w:val="left"/>
              <w:rPr>
                <w:rFonts w:ascii="宋体" w:cs="宋体"/>
                <w:kern w:val="0"/>
                <w:sz w:val="24"/>
                <w:szCs w:val="24"/>
              </w:rPr>
            </w:pPr>
            <w:r>
              <w:rPr>
                <w:rFonts w:hint="eastAsia" w:ascii="宋体" w:hAnsi="宋体" w:cs="宋体"/>
                <w:kern w:val="0"/>
                <w:sz w:val="24"/>
                <w:szCs w:val="24"/>
              </w:rPr>
              <w:t>负责人（签字）</w:t>
            </w:r>
            <w:r>
              <w:rPr>
                <w:rFonts w:ascii="宋体" w:hAnsi="宋体" w:cs="宋体"/>
                <w:kern w:val="0"/>
                <w:sz w:val="24"/>
                <w:szCs w:val="24"/>
              </w:rPr>
              <w:t xml:space="preserve">                      </w:t>
            </w: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p>
            <w:pPr>
              <w:spacing w:line="480" w:lineRule="auto"/>
              <w:ind w:firstLine="2160" w:firstLineChars="900"/>
              <w:rPr>
                <w:rFonts w:ascii="宋体" w:cs="Times New Roman"/>
                <w:kern w:val="0"/>
                <w:sz w:val="24"/>
                <w:szCs w:val="24"/>
              </w:rPr>
            </w:pPr>
          </w:p>
        </w:tc>
      </w:tr>
    </w:tbl>
    <w:p>
      <w:pPr>
        <w:widowControl/>
        <w:jc w:val="left"/>
        <w:rPr>
          <w:rFonts w:ascii="宋体" w:cs="Times New Roman"/>
          <w:kern w:val="0"/>
          <w:sz w:val="24"/>
          <w:szCs w:val="24"/>
        </w:rPr>
      </w:pPr>
      <w:r>
        <w:rPr>
          <w:rFonts w:ascii="宋体" w:cs="Times New Roman"/>
          <w:kern w:val="0"/>
          <w:sz w:val="24"/>
          <w:szCs w:val="24"/>
        </w:rPr>
        <w:br w:type="page"/>
      </w:r>
    </w:p>
    <w:p>
      <w:pPr>
        <w:widowControl/>
        <w:jc w:val="left"/>
        <w:rPr>
          <w:rFonts w:cs="Times New Roman"/>
        </w:rPr>
      </w:pPr>
    </w:p>
    <w:p>
      <w:pPr>
        <w:rPr>
          <w:rFonts w:ascii="宋体" w:cs="Times New Roman"/>
          <w:kern w:val="0"/>
          <w:sz w:val="24"/>
          <w:szCs w:val="24"/>
        </w:rPr>
      </w:pPr>
      <w:r>
        <w:rPr>
          <w:rFonts w:hint="eastAsia" w:ascii="宋体" w:hAnsi="宋体" w:cs="宋体"/>
          <w:kern w:val="0"/>
          <w:sz w:val="24"/>
          <w:szCs w:val="24"/>
        </w:rPr>
        <w:t>附件</w:t>
      </w:r>
      <w:r>
        <w:rPr>
          <w:rFonts w:ascii="宋体" w:hAnsi="宋体" w:cs="宋体"/>
          <w:kern w:val="0"/>
          <w:sz w:val="24"/>
          <w:szCs w:val="24"/>
        </w:rPr>
        <w:t>3</w:t>
      </w:r>
      <w:r>
        <w:rPr>
          <w:rFonts w:hint="eastAsia" w:ascii="宋体" w:hAnsi="宋体" w:cs="宋体"/>
          <w:kern w:val="0"/>
          <w:sz w:val="24"/>
          <w:szCs w:val="24"/>
        </w:rPr>
        <w:t>：</w:t>
      </w:r>
    </w:p>
    <w:p>
      <w:pPr>
        <w:snapToGrid w:val="0"/>
        <w:jc w:val="center"/>
        <w:outlineLvl w:val="0"/>
        <w:rPr>
          <w:rFonts w:ascii="方正小标宋简体" w:hAnsi="宋体" w:eastAsia="方正小标宋简体" w:cs="Times New Roman"/>
          <w:sz w:val="48"/>
          <w:szCs w:val="48"/>
        </w:rPr>
      </w:pPr>
      <w:r>
        <w:rPr>
          <w:rFonts w:hint="eastAsia" w:ascii="方正小标宋简体" w:hAnsi="宋体" w:eastAsia="方正小标宋简体" w:cs="方正小标宋简体"/>
          <w:sz w:val="48"/>
          <w:szCs w:val="48"/>
        </w:rPr>
        <w:t>河南测绘职业学院</w:t>
      </w:r>
    </w:p>
    <w:p>
      <w:pPr>
        <w:snapToGrid w:val="0"/>
        <w:jc w:val="center"/>
        <w:outlineLvl w:val="0"/>
        <w:rPr>
          <w:rFonts w:ascii="方正小标宋简体" w:hAnsi="宋体" w:eastAsia="方正小标宋简体" w:cs="Times New Roman"/>
          <w:sz w:val="48"/>
          <w:szCs w:val="48"/>
        </w:rPr>
      </w:pPr>
      <w:r>
        <w:rPr>
          <w:rFonts w:hint="eastAsia" w:ascii="方正小标宋简体" w:hAnsi="宋体" w:eastAsia="方正小标宋简体" w:cs="方正小标宋简体"/>
          <w:sz w:val="48"/>
          <w:szCs w:val="48"/>
        </w:rPr>
        <w:t>教育教学改革研究项目调整申请单</w:t>
      </w:r>
    </w:p>
    <w:p>
      <w:pPr>
        <w:jc w:val="center"/>
        <w:rPr>
          <w:rFonts w:ascii="黑体" w:hAnsi="黑体" w:eastAsia="黑体" w:cs="Times New Roman"/>
          <w:kern w:val="0"/>
          <w:sz w:val="28"/>
          <w:szCs w:val="28"/>
        </w:rPr>
      </w:pPr>
    </w:p>
    <w:tbl>
      <w:tblPr>
        <w:tblStyle w:val="11"/>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rPr>
                <w:rFonts w:ascii="宋体" w:cs="宋体"/>
                <w:kern w:val="0"/>
                <w:sz w:val="24"/>
                <w:szCs w:val="24"/>
              </w:rPr>
            </w:pPr>
            <w:r>
              <w:rPr>
                <w:rFonts w:hint="eastAsia" w:ascii="宋体" w:hAnsi="宋体" w:cs="宋体"/>
                <w:kern w:val="0"/>
                <w:sz w:val="24"/>
                <w:szCs w:val="24"/>
              </w:rPr>
              <w:t>项目名称</w:t>
            </w:r>
          </w:p>
        </w:tc>
        <w:tc>
          <w:tcPr>
            <w:tcW w:w="6392" w:type="dxa"/>
            <w:gridSpan w:val="3"/>
            <w:vAlign w:val="center"/>
          </w:tcPr>
          <w:p>
            <w:pPr>
              <w:jc w:val="center"/>
              <w:rPr>
                <w:rFonts w:ascii="黑体" w:hAnsi="黑体" w:eastAsia="黑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rPr>
                <w:rFonts w:ascii="宋体" w:cs="宋体"/>
                <w:kern w:val="0"/>
                <w:sz w:val="24"/>
                <w:szCs w:val="24"/>
              </w:rPr>
            </w:pPr>
            <w:r>
              <w:rPr>
                <w:rFonts w:hint="eastAsia" w:ascii="宋体" w:hAnsi="宋体" w:cs="宋体"/>
                <w:kern w:val="0"/>
                <w:sz w:val="24"/>
                <w:szCs w:val="24"/>
              </w:rPr>
              <w:t>项目编号</w:t>
            </w:r>
          </w:p>
        </w:tc>
        <w:tc>
          <w:tcPr>
            <w:tcW w:w="2130" w:type="dxa"/>
            <w:vAlign w:val="center"/>
          </w:tcPr>
          <w:p>
            <w:pPr>
              <w:jc w:val="center"/>
              <w:rPr>
                <w:rFonts w:ascii="黑体" w:hAnsi="黑体" w:eastAsia="黑体" w:cs="Times New Roman"/>
                <w:kern w:val="0"/>
                <w:sz w:val="28"/>
                <w:szCs w:val="28"/>
              </w:rPr>
            </w:pPr>
          </w:p>
        </w:tc>
        <w:tc>
          <w:tcPr>
            <w:tcW w:w="2131" w:type="dxa"/>
            <w:vAlign w:val="center"/>
          </w:tcPr>
          <w:p>
            <w:pPr>
              <w:jc w:val="center"/>
              <w:rPr>
                <w:rFonts w:ascii="黑体" w:hAnsi="黑体" w:eastAsia="黑体" w:cs="Times New Roman"/>
                <w:kern w:val="0"/>
                <w:sz w:val="28"/>
                <w:szCs w:val="28"/>
              </w:rPr>
            </w:pPr>
            <w:r>
              <w:rPr>
                <w:rFonts w:hint="eastAsia" w:ascii="宋体" w:hAnsi="宋体" w:cs="宋体"/>
                <w:kern w:val="0"/>
                <w:sz w:val="24"/>
                <w:szCs w:val="24"/>
              </w:rPr>
              <w:t>项目类别</w:t>
            </w:r>
          </w:p>
        </w:tc>
        <w:tc>
          <w:tcPr>
            <w:tcW w:w="2131" w:type="dxa"/>
            <w:vAlign w:val="center"/>
          </w:tcPr>
          <w:p>
            <w:pPr>
              <w:jc w:val="center"/>
              <w:rPr>
                <w:rFonts w:ascii="黑体" w:hAnsi="黑体" w:eastAsia="黑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rPr>
                <w:rFonts w:ascii="宋体" w:cs="宋体"/>
                <w:kern w:val="0"/>
                <w:sz w:val="24"/>
                <w:szCs w:val="24"/>
              </w:rPr>
            </w:pPr>
            <w:r>
              <w:rPr>
                <w:rFonts w:hint="eastAsia" w:ascii="宋体" w:hAnsi="宋体" w:cs="宋体"/>
                <w:kern w:val="0"/>
                <w:sz w:val="24"/>
                <w:szCs w:val="24"/>
              </w:rPr>
              <w:t>主持人</w:t>
            </w:r>
          </w:p>
        </w:tc>
        <w:tc>
          <w:tcPr>
            <w:tcW w:w="2130" w:type="dxa"/>
            <w:vAlign w:val="center"/>
          </w:tcPr>
          <w:p>
            <w:pPr>
              <w:jc w:val="center"/>
              <w:rPr>
                <w:rFonts w:ascii="黑体" w:hAnsi="黑体" w:eastAsia="黑体" w:cs="Times New Roman"/>
                <w:kern w:val="0"/>
                <w:sz w:val="28"/>
                <w:szCs w:val="28"/>
              </w:rPr>
            </w:pPr>
          </w:p>
        </w:tc>
        <w:tc>
          <w:tcPr>
            <w:tcW w:w="2131" w:type="dxa"/>
            <w:vAlign w:val="center"/>
          </w:tcPr>
          <w:p>
            <w:pPr>
              <w:jc w:val="center"/>
              <w:rPr>
                <w:rFonts w:ascii="黑体" w:hAnsi="黑体" w:eastAsia="黑体" w:cs="Times New Roman"/>
                <w:kern w:val="0"/>
                <w:sz w:val="28"/>
                <w:szCs w:val="28"/>
              </w:rPr>
            </w:pPr>
            <w:r>
              <w:rPr>
                <w:rFonts w:hint="eastAsia" w:ascii="宋体" w:hAnsi="宋体" w:cs="宋体"/>
                <w:kern w:val="0"/>
                <w:sz w:val="24"/>
                <w:szCs w:val="24"/>
              </w:rPr>
              <w:t>参与人</w:t>
            </w:r>
          </w:p>
        </w:tc>
        <w:tc>
          <w:tcPr>
            <w:tcW w:w="2131" w:type="dxa"/>
            <w:vAlign w:val="center"/>
          </w:tcPr>
          <w:p>
            <w:pPr>
              <w:jc w:val="center"/>
              <w:rPr>
                <w:rFonts w:ascii="黑体" w:hAnsi="黑体" w:eastAsia="黑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rPr>
                <w:rFonts w:ascii="宋体" w:cs="宋体"/>
                <w:kern w:val="0"/>
                <w:sz w:val="24"/>
                <w:szCs w:val="24"/>
              </w:rPr>
            </w:pPr>
            <w:r>
              <w:rPr>
                <w:rFonts w:hint="eastAsia" w:ascii="宋体" w:hAnsi="宋体" w:cs="宋体"/>
                <w:kern w:val="0"/>
                <w:sz w:val="24"/>
                <w:szCs w:val="24"/>
              </w:rPr>
              <w:t>调整内容</w:t>
            </w:r>
          </w:p>
        </w:tc>
        <w:tc>
          <w:tcPr>
            <w:tcW w:w="6392" w:type="dxa"/>
            <w:gridSpan w:val="3"/>
            <w:vAlign w:val="center"/>
          </w:tcPr>
          <w:p>
            <w:pPr>
              <w:jc w:val="left"/>
              <w:rPr>
                <w:rFonts w:ascii="宋体" w:cs="宋体"/>
                <w:kern w:val="0"/>
              </w:rPr>
            </w:pPr>
            <w:r>
              <w:rPr>
                <w:rFonts w:hint="eastAsia" w:ascii="宋体" w:hAnsi="宋体" w:cs="宋体"/>
                <w:kern w:val="0"/>
              </w:rPr>
              <w:t>（调整研究计划可另附页）</w:t>
            </w:r>
          </w:p>
          <w:p>
            <w:pPr>
              <w:jc w:val="center"/>
              <w:rPr>
                <w:rFonts w:ascii="黑体" w:hAnsi="黑体" w:eastAsia="黑体" w:cs="Times New Roman"/>
                <w:kern w:val="0"/>
                <w:sz w:val="28"/>
                <w:szCs w:val="28"/>
              </w:rPr>
            </w:pPr>
          </w:p>
          <w:p>
            <w:pPr>
              <w:jc w:val="center"/>
              <w:rPr>
                <w:rFonts w:ascii="黑体" w:hAnsi="黑体" w:eastAsia="黑体" w:cs="Times New Roman"/>
                <w:kern w:val="0"/>
                <w:sz w:val="28"/>
                <w:szCs w:val="28"/>
              </w:rPr>
            </w:pPr>
          </w:p>
          <w:p>
            <w:pPr>
              <w:jc w:val="center"/>
              <w:rPr>
                <w:rFonts w:ascii="黑体" w:hAnsi="黑体" w:eastAsia="黑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rPr>
                <w:rFonts w:ascii="宋体" w:cs="宋体"/>
                <w:kern w:val="0"/>
                <w:sz w:val="24"/>
                <w:szCs w:val="24"/>
              </w:rPr>
            </w:pPr>
            <w:r>
              <w:rPr>
                <w:rFonts w:hint="eastAsia" w:ascii="宋体" w:hAnsi="宋体" w:cs="宋体"/>
                <w:kern w:val="0"/>
                <w:sz w:val="24"/>
                <w:szCs w:val="24"/>
              </w:rPr>
              <w:t>申请调整的</w:t>
            </w:r>
          </w:p>
          <w:p>
            <w:pPr>
              <w:jc w:val="center"/>
              <w:rPr>
                <w:rFonts w:ascii="宋体" w:cs="宋体"/>
                <w:kern w:val="0"/>
                <w:sz w:val="24"/>
                <w:szCs w:val="24"/>
              </w:rPr>
            </w:pPr>
            <w:r>
              <w:rPr>
                <w:rFonts w:hint="eastAsia" w:ascii="宋体" w:hAnsi="宋体" w:cs="宋体"/>
                <w:kern w:val="0"/>
                <w:sz w:val="24"/>
                <w:szCs w:val="24"/>
              </w:rPr>
              <w:t>原因</w:t>
            </w:r>
          </w:p>
        </w:tc>
        <w:tc>
          <w:tcPr>
            <w:tcW w:w="6392" w:type="dxa"/>
            <w:gridSpan w:val="3"/>
            <w:vAlign w:val="center"/>
          </w:tcPr>
          <w:p>
            <w:pPr>
              <w:jc w:val="center"/>
              <w:rPr>
                <w:rFonts w:ascii="黑体" w:hAnsi="黑体" w:eastAsia="黑体" w:cs="Times New Roman"/>
                <w:kern w:val="0"/>
                <w:sz w:val="28"/>
                <w:szCs w:val="28"/>
              </w:rPr>
            </w:pPr>
          </w:p>
          <w:p>
            <w:pPr>
              <w:jc w:val="center"/>
              <w:rPr>
                <w:rFonts w:ascii="黑体" w:hAnsi="黑体" w:eastAsia="黑体" w:cs="Times New Roman"/>
                <w:kern w:val="0"/>
                <w:sz w:val="28"/>
                <w:szCs w:val="28"/>
              </w:rPr>
            </w:pPr>
          </w:p>
          <w:p>
            <w:pPr>
              <w:jc w:val="center"/>
              <w:rPr>
                <w:rFonts w:ascii="黑体" w:hAnsi="黑体" w:eastAsia="黑体" w:cs="Times New Roman"/>
                <w:kern w:val="0"/>
                <w:sz w:val="28"/>
                <w:szCs w:val="28"/>
              </w:rPr>
            </w:pPr>
          </w:p>
          <w:p>
            <w:pPr>
              <w:jc w:val="center"/>
              <w:rPr>
                <w:rFonts w:ascii="宋体" w:cs="宋体"/>
                <w:kern w:val="0"/>
                <w:sz w:val="24"/>
                <w:szCs w:val="24"/>
              </w:rPr>
            </w:pPr>
            <w:r>
              <w:rPr>
                <w:rFonts w:hint="eastAsia" w:ascii="宋体" w:hAnsi="宋体" w:cs="宋体"/>
                <w:kern w:val="0"/>
                <w:sz w:val="24"/>
                <w:szCs w:val="24"/>
              </w:rPr>
              <w:t>申请人（签字）</w:t>
            </w:r>
            <w:r>
              <w:rPr>
                <w:rFonts w:ascii="宋体" w:hAnsi="宋体" w:cs="宋体"/>
                <w:kern w:val="0"/>
                <w:sz w:val="24"/>
                <w:szCs w:val="24"/>
              </w:rPr>
              <w:t xml:space="preserve">                     </w:t>
            </w: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p>
            <w:pPr>
              <w:jc w:val="center"/>
              <w:rPr>
                <w:rFonts w:ascii="黑体" w:hAnsi="黑体" w:eastAsia="黑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rPr>
                <w:rFonts w:ascii="宋体" w:cs="宋体"/>
                <w:kern w:val="0"/>
                <w:sz w:val="24"/>
                <w:szCs w:val="24"/>
              </w:rPr>
            </w:pPr>
            <w:r>
              <w:rPr>
                <w:rFonts w:hint="eastAsia" w:ascii="宋体" w:hAnsi="宋体" w:cs="宋体"/>
                <w:kern w:val="0"/>
                <w:sz w:val="24"/>
                <w:szCs w:val="24"/>
              </w:rPr>
              <w:t>系部意见</w:t>
            </w:r>
          </w:p>
        </w:tc>
        <w:tc>
          <w:tcPr>
            <w:tcW w:w="6392" w:type="dxa"/>
            <w:gridSpan w:val="3"/>
            <w:vAlign w:val="center"/>
          </w:tcPr>
          <w:p>
            <w:pPr>
              <w:jc w:val="center"/>
              <w:rPr>
                <w:rFonts w:ascii="黑体" w:hAnsi="黑体" w:eastAsia="黑体" w:cs="Times New Roman"/>
                <w:kern w:val="0"/>
                <w:sz w:val="24"/>
                <w:szCs w:val="24"/>
              </w:rPr>
            </w:pPr>
          </w:p>
          <w:p>
            <w:pPr>
              <w:jc w:val="right"/>
              <w:rPr>
                <w:rFonts w:ascii="黑体" w:hAnsi="黑体" w:eastAsia="黑体" w:cs="Times New Roman"/>
                <w:kern w:val="0"/>
                <w:sz w:val="24"/>
                <w:szCs w:val="24"/>
              </w:rPr>
            </w:pPr>
          </w:p>
          <w:p>
            <w:pPr>
              <w:jc w:val="right"/>
              <w:rPr>
                <w:rFonts w:ascii="黑体" w:hAnsi="黑体" w:eastAsia="黑体" w:cs="Times New Roman"/>
                <w:kern w:val="0"/>
                <w:sz w:val="24"/>
                <w:szCs w:val="24"/>
              </w:rPr>
            </w:pPr>
          </w:p>
          <w:p>
            <w:pPr>
              <w:ind w:right="960"/>
              <w:jc w:val="right"/>
              <w:rPr>
                <w:rFonts w:ascii="宋体" w:cs="宋体"/>
                <w:kern w:val="0"/>
                <w:sz w:val="24"/>
                <w:szCs w:val="24"/>
              </w:rPr>
            </w:pPr>
            <w:r>
              <w:rPr>
                <w:rFonts w:hint="eastAsia" w:ascii="宋体" w:hAnsi="宋体" w:cs="宋体"/>
                <w:kern w:val="0"/>
                <w:sz w:val="24"/>
                <w:szCs w:val="24"/>
              </w:rPr>
              <w:t>（公章）</w:t>
            </w:r>
          </w:p>
          <w:p>
            <w:pPr>
              <w:ind w:firstLine="240" w:firstLineChars="100"/>
              <w:rPr>
                <w:rFonts w:ascii="宋体" w:cs="宋体"/>
                <w:kern w:val="0"/>
                <w:sz w:val="24"/>
                <w:szCs w:val="24"/>
              </w:rPr>
            </w:pPr>
            <w:r>
              <w:rPr>
                <w:rFonts w:hint="eastAsia" w:ascii="宋体" w:hAnsi="宋体" w:cs="宋体"/>
                <w:kern w:val="0"/>
                <w:sz w:val="24"/>
                <w:szCs w:val="24"/>
              </w:rPr>
              <w:t>系部主管领导（签字）</w:t>
            </w:r>
            <w:r>
              <w:rPr>
                <w:rFonts w:ascii="宋体" w:hAnsi="宋体" w:cs="宋体"/>
                <w:kern w:val="0"/>
                <w:sz w:val="24"/>
                <w:szCs w:val="24"/>
              </w:rPr>
              <w:t xml:space="preserve">                </w:t>
            </w: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p>
            <w:pPr>
              <w:jc w:val="center"/>
              <w:rPr>
                <w:rFonts w:ascii="黑体" w:hAnsi="黑体" w:eastAsia="黑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rPr>
                <w:rFonts w:ascii="宋体" w:cs="宋体"/>
                <w:kern w:val="0"/>
                <w:sz w:val="24"/>
                <w:szCs w:val="24"/>
              </w:rPr>
            </w:pPr>
            <w:r>
              <w:rPr>
                <w:rFonts w:hint="eastAsia" w:ascii="宋体" w:hAnsi="宋体" w:cs="宋体"/>
                <w:kern w:val="0"/>
                <w:sz w:val="24"/>
                <w:szCs w:val="24"/>
              </w:rPr>
              <w:t>学校意见</w:t>
            </w:r>
          </w:p>
        </w:tc>
        <w:tc>
          <w:tcPr>
            <w:tcW w:w="6392" w:type="dxa"/>
            <w:gridSpan w:val="3"/>
            <w:vAlign w:val="center"/>
          </w:tcPr>
          <w:p>
            <w:pPr>
              <w:jc w:val="center"/>
              <w:rPr>
                <w:rFonts w:ascii="黑体" w:hAnsi="黑体" w:eastAsia="黑体" w:cs="Times New Roman"/>
                <w:kern w:val="0"/>
                <w:sz w:val="24"/>
                <w:szCs w:val="24"/>
              </w:rPr>
            </w:pPr>
          </w:p>
          <w:p>
            <w:pPr>
              <w:jc w:val="center"/>
              <w:rPr>
                <w:rFonts w:ascii="黑体" w:hAnsi="黑体" w:eastAsia="黑体" w:cs="Times New Roman"/>
                <w:kern w:val="0"/>
                <w:sz w:val="24"/>
                <w:szCs w:val="24"/>
              </w:rPr>
            </w:pPr>
          </w:p>
          <w:p>
            <w:pPr>
              <w:jc w:val="center"/>
              <w:rPr>
                <w:rFonts w:ascii="宋体" w:cs="宋体"/>
                <w:kern w:val="0"/>
                <w:sz w:val="24"/>
                <w:szCs w:val="24"/>
              </w:rPr>
            </w:pPr>
          </w:p>
          <w:p>
            <w:pPr>
              <w:ind w:right="1120"/>
              <w:jc w:val="right"/>
              <w:rPr>
                <w:rFonts w:ascii="宋体" w:cs="宋体"/>
                <w:kern w:val="0"/>
                <w:sz w:val="24"/>
                <w:szCs w:val="24"/>
              </w:rPr>
            </w:pPr>
            <w:r>
              <w:rPr>
                <w:rFonts w:hint="eastAsia" w:ascii="宋体" w:hAnsi="宋体" w:cs="宋体"/>
                <w:kern w:val="0"/>
                <w:sz w:val="24"/>
                <w:szCs w:val="24"/>
              </w:rPr>
              <w:t>（公章）</w:t>
            </w:r>
          </w:p>
          <w:p>
            <w:pPr>
              <w:jc w:val="left"/>
              <w:rPr>
                <w:rFonts w:ascii="宋体" w:cs="宋体"/>
                <w:kern w:val="0"/>
                <w:sz w:val="24"/>
                <w:szCs w:val="24"/>
              </w:rPr>
            </w:pPr>
            <w:r>
              <w:rPr>
                <w:rFonts w:hint="eastAsia" w:ascii="宋体" w:hAnsi="宋体" w:cs="宋体"/>
                <w:kern w:val="0"/>
                <w:sz w:val="24"/>
                <w:szCs w:val="24"/>
              </w:rPr>
              <w:t>负责人（签字）</w:t>
            </w:r>
            <w:r>
              <w:rPr>
                <w:rFonts w:ascii="宋体" w:hAnsi="宋体" w:cs="宋体"/>
                <w:kern w:val="0"/>
                <w:sz w:val="24"/>
                <w:szCs w:val="24"/>
              </w:rPr>
              <w:t xml:space="preserve">                          </w:t>
            </w: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p>
            <w:pPr>
              <w:jc w:val="left"/>
              <w:rPr>
                <w:rFonts w:ascii="黑体" w:hAnsi="黑体" w:eastAsia="黑体" w:cs="Times New Roman"/>
                <w:kern w:val="0"/>
                <w:sz w:val="24"/>
                <w:szCs w:val="24"/>
              </w:rPr>
            </w:pPr>
          </w:p>
        </w:tc>
      </w:tr>
    </w:tbl>
    <w:p>
      <w:pPr>
        <w:widowControl/>
        <w:jc w:val="left"/>
        <w:rPr>
          <w:rFonts w:ascii="宋体" w:cs="Times New Roman"/>
          <w:kern w:val="0"/>
          <w:sz w:val="24"/>
          <w:szCs w:val="24"/>
        </w:rPr>
      </w:pPr>
      <w:r>
        <w:rPr>
          <w:rFonts w:ascii="黑体" w:hAnsi="黑体" w:eastAsia="黑体" w:cs="Times New Roman"/>
          <w:kern w:val="0"/>
          <w:sz w:val="28"/>
          <w:szCs w:val="28"/>
        </w:rPr>
        <w:br w:type="page"/>
      </w:r>
      <w:r>
        <w:rPr>
          <w:rFonts w:hint="eastAsia" w:ascii="宋体" w:hAnsi="宋体" w:cs="宋体"/>
          <w:kern w:val="0"/>
          <w:sz w:val="24"/>
          <w:szCs w:val="24"/>
        </w:rPr>
        <w:t>附件</w:t>
      </w:r>
      <w:r>
        <w:rPr>
          <w:rFonts w:ascii="宋体" w:hAnsi="宋体" w:cs="宋体"/>
          <w:kern w:val="0"/>
          <w:sz w:val="24"/>
          <w:szCs w:val="24"/>
        </w:rPr>
        <w:t>4</w:t>
      </w:r>
      <w:r>
        <w:rPr>
          <w:rFonts w:hint="eastAsia" w:ascii="宋体" w:hAnsi="宋体" w:cs="宋体"/>
          <w:kern w:val="0"/>
          <w:sz w:val="24"/>
          <w:szCs w:val="24"/>
        </w:rPr>
        <w:t>：</w:t>
      </w:r>
    </w:p>
    <w:p>
      <w:pPr>
        <w:snapToGrid w:val="0"/>
        <w:jc w:val="center"/>
        <w:outlineLvl w:val="0"/>
        <w:rPr>
          <w:rFonts w:ascii="方正小标宋简体" w:hAnsi="宋体" w:eastAsia="方正小标宋简体" w:cs="Times New Roman"/>
          <w:sz w:val="48"/>
          <w:szCs w:val="48"/>
        </w:rPr>
      </w:pPr>
    </w:p>
    <w:p>
      <w:pPr>
        <w:snapToGrid w:val="0"/>
        <w:jc w:val="center"/>
        <w:outlineLvl w:val="0"/>
        <w:rPr>
          <w:rFonts w:ascii="方正小标宋简体" w:hAnsi="宋体" w:eastAsia="方正小标宋简体" w:cs="Times New Roman"/>
          <w:sz w:val="48"/>
          <w:szCs w:val="48"/>
        </w:rPr>
      </w:pPr>
    </w:p>
    <w:p>
      <w:pPr>
        <w:snapToGrid w:val="0"/>
        <w:jc w:val="center"/>
        <w:outlineLvl w:val="0"/>
        <w:rPr>
          <w:rFonts w:ascii="方正小标宋简体" w:hAnsi="宋体" w:eastAsia="方正小标宋简体" w:cs="Times New Roman"/>
          <w:sz w:val="48"/>
          <w:szCs w:val="48"/>
        </w:rPr>
      </w:pPr>
      <w:r>
        <w:rPr>
          <w:rFonts w:hint="eastAsia" w:ascii="方正小标宋简体" w:hAnsi="宋体" w:eastAsia="方正小标宋简体" w:cs="方正小标宋简体"/>
          <w:sz w:val="48"/>
          <w:szCs w:val="48"/>
        </w:rPr>
        <w:t>河南测绘职业学院</w:t>
      </w:r>
    </w:p>
    <w:p>
      <w:pPr>
        <w:snapToGrid w:val="0"/>
        <w:jc w:val="center"/>
        <w:outlineLvl w:val="0"/>
        <w:rPr>
          <w:rFonts w:ascii="方正小标宋简体" w:hAnsi="宋体" w:eastAsia="方正小标宋简体" w:cs="Times New Roman"/>
          <w:sz w:val="48"/>
          <w:szCs w:val="48"/>
        </w:rPr>
      </w:pPr>
      <w:r>
        <w:rPr>
          <w:rFonts w:hint="eastAsia" w:ascii="方正小标宋简体" w:hAnsi="宋体" w:eastAsia="方正小标宋简体" w:cs="方正小标宋简体"/>
          <w:sz w:val="48"/>
          <w:szCs w:val="48"/>
        </w:rPr>
        <w:t>教育教学改革研究项目结题报告</w:t>
      </w:r>
      <w:r>
        <w:rPr>
          <w:rFonts w:ascii="方正小标宋简体" w:hAnsi="宋体" w:eastAsia="方正小标宋简体" w:cs="方正小标宋简体"/>
          <w:sz w:val="48"/>
          <w:szCs w:val="48"/>
        </w:rPr>
        <w:t>A</w:t>
      </w:r>
      <w:r>
        <w:rPr>
          <w:rFonts w:hint="eastAsia" w:ascii="方正小标宋简体" w:hAnsi="宋体" w:eastAsia="方正小标宋简体" w:cs="方正小标宋简体"/>
          <w:sz w:val="48"/>
          <w:szCs w:val="48"/>
        </w:rPr>
        <w:t>表</w:t>
      </w:r>
    </w:p>
    <w:p>
      <w:pPr>
        <w:jc w:val="center"/>
        <w:rPr>
          <w:rFonts w:ascii="方正小标宋简体" w:hAnsi="宋体" w:eastAsia="方正小标宋简体" w:cs="Times New Roman"/>
        </w:rPr>
      </w:pPr>
    </w:p>
    <w:p>
      <w:pPr>
        <w:rPr>
          <w:rFonts w:ascii="华文中宋" w:hAnsi="华文中宋" w:eastAsia="华文中宋" w:cs="Times New Roman"/>
        </w:rPr>
      </w:pPr>
    </w:p>
    <w:p>
      <w:pPr>
        <w:rPr>
          <w:rFonts w:ascii="华文中宋" w:hAnsi="华文中宋" w:eastAsia="华文中宋" w:cs="Times New Roman"/>
        </w:rPr>
      </w:pPr>
    </w:p>
    <w:p>
      <w:pPr>
        <w:rPr>
          <w:rFonts w:ascii="华文中宋" w:hAnsi="华文中宋" w:eastAsia="华文中宋" w:cs="Times New Roman"/>
        </w:rPr>
      </w:pPr>
    </w:p>
    <w:p>
      <w:pPr>
        <w:rPr>
          <w:rFonts w:ascii="华文中宋" w:hAnsi="华文中宋" w:eastAsia="华文中宋" w:cs="Times New Roman"/>
        </w:rPr>
      </w:pPr>
    </w:p>
    <w:p>
      <w:pPr>
        <w:spacing w:line="900" w:lineRule="exact"/>
        <w:ind w:firstLine="1238" w:firstLineChars="387"/>
        <w:rPr>
          <w:rFonts w:ascii="楷体" w:hAnsi="楷体" w:eastAsia="楷体" w:cs="Times New Roman"/>
          <w:sz w:val="32"/>
          <w:szCs w:val="32"/>
          <w:u w:val="single"/>
        </w:rPr>
      </w:pPr>
      <w:r>
        <w:rPr>
          <w:rFonts w:hint="eastAsia" w:ascii="楷体" w:hAnsi="楷体" w:eastAsia="楷体" w:cs="楷体"/>
          <w:sz w:val="32"/>
          <w:szCs w:val="32"/>
        </w:rPr>
        <w:t>项目批准号</w:t>
      </w:r>
      <w:r>
        <w:rPr>
          <w:rFonts w:hint="eastAsia" w:ascii="楷体" w:hAnsi="楷体" w:eastAsia="楷体" w:cs="楷体"/>
          <w:sz w:val="32"/>
          <w:szCs w:val="32"/>
          <w:lang w:eastAsia="zh-CN"/>
        </w:rPr>
        <w:t>：</w:t>
      </w:r>
      <w:r>
        <w:rPr>
          <w:rFonts w:hint="eastAsia" w:ascii="楷体" w:hAnsi="楷体" w:eastAsia="楷体" w:cs="楷体"/>
          <w:sz w:val="32"/>
          <w:szCs w:val="32"/>
          <w:u w:val="single"/>
          <w:lang w:val="en-US" w:eastAsia="zh-CN"/>
        </w:rPr>
        <w:t xml:space="preserve">                   </w:t>
      </w:r>
    </w:p>
    <w:p>
      <w:pPr>
        <w:spacing w:line="900" w:lineRule="exact"/>
        <w:ind w:firstLine="1238" w:firstLineChars="387"/>
        <w:rPr>
          <w:rFonts w:ascii="华文中宋" w:hAnsi="华文中宋" w:eastAsia="华文中宋" w:cs="Times New Roman"/>
          <w:spacing w:val="48"/>
          <w:sz w:val="32"/>
          <w:szCs w:val="32"/>
          <w:u w:val="single"/>
        </w:rPr>
      </w:pPr>
      <w:r>
        <w:rPr>
          <w:rFonts w:hint="eastAsia" w:ascii="楷体" w:hAnsi="楷体" w:eastAsia="楷体" w:cs="楷体"/>
          <w:sz w:val="32"/>
          <w:szCs w:val="32"/>
        </w:rPr>
        <w:t>项目名称</w:t>
      </w:r>
      <w:r>
        <w:rPr>
          <w:rFonts w:hint="eastAsia" w:ascii="楷体" w:hAnsi="楷体" w:eastAsia="楷体" w:cs="楷体"/>
          <w:sz w:val="32"/>
          <w:szCs w:val="32"/>
          <w:lang w:eastAsia="zh-CN"/>
        </w:rPr>
        <w:t>：</w:t>
      </w:r>
      <w:r>
        <w:rPr>
          <w:rFonts w:hint="eastAsia" w:ascii="楷体" w:hAnsi="楷体" w:eastAsia="楷体" w:cs="楷体"/>
          <w:sz w:val="32"/>
          <w:szCs w:val="32"/>
          <w:u w:val="single"/>
          <w:lang w:val="en-US" w:eastAsia="zh-CN"/>
        </w:rPr>
        <w:t xml:space="preserve">                      </w:t>
      </w:r>
    </w:p>
    <w:p>
      <w:pPr>
        <w:spacing w:line="900" w:lineRule="exact"/>
        <w:ind w:firstLine="1238" w:firstLineChars="387"/>
        <w:rPr>
          <w:rFonts w:ascii="华文中宋" w:hAnsi="华文中宋" w:eastAsia="华文中宋" w:cs="Times New Roman"/>
          <w:sz w:val="32"/>
          <w:szCs w:val="32"/>
          <w:u w:val="single"/>
        </w:rPr>
      </w:pPr>
      <w:r>
        <w:rPr>
          <w:rFonts w:hint="eastAsia" w:ascii="楷体" w:hAnsi="楷体" w:eastAsia="楷体" w:cs="楷体"/>
          <w:sz w:val="32"/>
          <w:szCs w:val="32"/>
        </w:rPr>
        <w:t>项目负责人</w:t>
      </w:r>
      <w:r>
        <w:rPr>
          <w:rFonts w:hint="eastAsia" w:ascii="楷体" w:hAnsi="楷体" w:eastAsia="楷体" w:cs="楷体"/>
          <w:sz w:val="32"/>
          <w:szCs w:val="32"/>
          <w:lang w:eastAsia="zh-CN"/>
        </w:rPr>
        <w:t>：</w:t>
      </w:r>
      <w:r>
        <w:rPr>
          <w:rFonts w:hint="eastAsia" w:ascii="楷体" w:hAnsi="楷体" w:eastAsia="楷体" w:cs="楷体"/>
          <w:sz w:val="32"/>
          <w:szCs w:val="32"/>
          <w:u w:val="single"/>
          <w:lang w:val="en-US" w:eastAsia="zh-CN"/>
        </w:rPr>
        <w:t xml:space="preserve">                    </w:t>
      </w:r>
    </w:p>
    <w:p>
      <w:pPr>
        <w:spacing w:line="900" w:lineRule="exact"/>
        <w:ind w:firstLine="1238" w:firstLineChars="387"/>
        <w:rPr>
          <w:rFonts w:ascii="华文中宋" w:hAnsi="华文中宋" w:eastAsia="华文中宋" w:cs="Times New Roman"/>
          <w:spacing w:val="48"/>
          <w:sz w:val="32"/>
          <w:szCs w:val="32"/>
          <w:u w:val="single"/>
        </w:rPr>
      </w:pPr>
      <w:r>
        <w:rPr>
          <w:rFonts w:hint="eastAsia" w:ascii="楷体" w:hAnsi="楷体" w:eastAsia="楷体" w:cs="楷体"/>
          <w:sz w:val="32"/>
          <w:szCs w:val="32"/>
        </w:rPr>
        <w:t>所在单位</w:t>
      </w:r>
      <w:r>
        <w:rPr>
          <w:rFonts w:hint="eastAsia" w:ascii="楷体" w:hAnsi="楷体" w:eastAsia="楷体" w:cs="楷体"/>
          <w:sz w:val="32"/>
          <w:szCs w:val="32"/>
          <w:lang w:eastAsia="zh-CN"/>
        </w:rPr>
        <w:t>：</w:t>
      </w:r>
      <w:r>
        <w:rPr>
          <w:rFonts w:hint="eastAsia" w:ascii="楷体" w:hAnsi="楷体" w:eastAsia="楷体" w:cs="楷体"/>
          <w:sz w:val="32"/>
          <w:szCs w:val="32"/>
          <w:u w:val="single"/>
          <w:lang w:val="en-US" w:eastAsia="zh-CN"/>
        </w:rPr>
        <w:t xml:space="preserve">                      </w:t>
      </w:r>
    </w:p>
    <w:p>
      <w:pPr>
        <w:spacing w:line="900" w:lineRule="exact"/>
        <w:ind w:firstLine="1238" w:firstLineChars="387"/>
        <w:rPr>
          <w:rFonts w:ascii="华文中宋" w:hAnsi="华文中宋" w:eastAsia="华文中宋" w:cs="Times New Roman"/>
          <w:spacing w:val="48"/>
          <w:sz w:val="32"/>
          <w:szCs w:val="32"/>
          <w:u w:val="single"/>
        </w:rPr>
      </w:pPr>
      <w:r>
        <w:rPr>
          <w:rFonts w:hint="eastAsia" w:ascii="楷体" w:hAnsi="楷体" w:eastAsia="楷体" w:cs="楷体"/>
          <w:sz w:val="32"/>
          <w:szCs w:val="32"/>
        </w:rPr>
        <w:t>填表日期</w:t>
      </w:r>
      <w:r>
        <w:rPr>
          <w:rFonts w:hint="eastAsia" w:ascii="楷体" w:hAnsi="楷体" w:eastAsia="楷体" w:cs="楷体"/>
          <w:sz w:val="32"/>
          <w:szCs w:val="32"/>
          <w:lang w:eastAsia="zh-CN"/>
        </w:rPr>
        <w:t>：</w:t>
      </w:r>
      <w:r>
        <w:rPr>
          <w:rFonts w:hint="eastAsia" w:ascii="楷体" w:hAnsi="楷体" w:eastAsia="楷体" w:cs="楷体"/>
          <w:sz w:val="32"/>
          <w:szCs w:val="32"/>
          <w:u w:val="single"/>
          <w:lang w:val="en-US" w:eastAsia="zh-CN"/>
        </w:rPr>
        <w:t xml:space="preserve">                      </w:t>
      </w:r>
    </w:p>
    <w:p>
      <w:pPr>
        <w:rPr>
          <w:rFonts w:ascii="华文中宋" w:hAnsi="华文中宋" w:eastAsia="华文中宋" w:cs="Times New Roman"/>
          <w:sz w:val="32"/>
          <w:szCs w:val="32"/>
        </w:rPr>
      </w:pPr>
    </w:p>
    <w:p>
      <w:pPr>
        <w:rPr>
          <w:rFonts w:ascii="华文中宋" w:hAnsi="华文中宋" w:eastAsia="华文中宋" w:cs="Times New Roman"/>
          <w:sz w:val="32"/>
          <w:szCs w:val="32"/>
        </w:rPr>
      </w:pPr>
    </w:p>
    <w:p>
      <w:pPr>
        <w:snapToGrid w:val="0"/>
        <w:rPr>
          <w:rFonts w:ascii="华文中宋" w:hAnsi="华文中宋" w:eastAsia="华文中宋" w:cs="Times New Roman"/>
          <w:sz w:val="24"/>
          <w:szCs w:val="24"/>
        </w:rPr>
      </w:pPr>
    </w:p>
    <w:p>
      <w:pPr>
        <w:snapToGrid w:val="0"/>
        <w:rPr>
          <w:rFonts w:ascii="华文中宋" w:hAnsi="华文中宋" w:eastAsia="华文中宋" w:cs="Times New Roman"/>
          <w:sz w:val="24"/>
          <w:szCs w:val="24"/>
        </w:rPr>
      </w:pPr>
    </w:p>
    <w:p>
      <w:pPr>
        <w:spacing w:line="338" w:lineRule="auto"/>
        <w:jc w:val="center"/>
        <w:rPr>
          <w:rFonts w:ascii="楷体" w:hAnsi="楷体" w:eastAsia="楷体" w:cs="Times New Roman"/>
          <w:sz w:val="32"/>
          <w:szCs w:val="32"/>
        </w:rPr>
      </w:pPr>
      <w:r>
        <w:rPr>
          <w:rFonts w:hint="eastAsia" w:ascii="楷体" w:hAnsi="楷体" w:eastAsia="楷体" w:cs="楷体"/>
          <w:sz w:val="32"/>
          <w:szCs w:val="32"/>
        </w:rPr>
        <w:t>河南测绘职业学院教务处印制</w:t>
      </w:r>
    </w:p>
    <w:p>
      <w:pPr>
        <w:spacing w:line="338" w:lineRule="auto"/>
        <w:jc w:val="center"/>
        <w:rPr>
          <w:rFonts w:eastAsia="仿宋_GB2312" w:cs="Times New Roman"/>
          <w:b/>
          <w:bCs/>
          <w:sz w:val="32"/>
          <w:szCs w:val="32"/>
        </w:rPr>
      </w:pPr>
    </w:p>
    <w:p>
      <w:pPr>
        <w:ind w:firstLine="420" w:firstLineChars="200"/>
        <w:rPr>
          <w:rFonts w:ascii="黑体" w:hAnsi="华文中宋" w:eastAsia="黑体" w:cs="Times New Roman"/>
        </w:rPr>
      </w:pPr>
    </w:p>
    <w:p>
      <w:pPr>
        <w:ind w:firstLine="560" w:firstLineChars="200"/>
        <w:rPr>
          <w:rFonts w:ascii="黑体" w:hAnsi="华文中宋" w:eastAsia="黑体" w:cs="Times New Roman"/>
          <w:sz w:val="28"/>
          <w:szCs w:val="28"/>
        </w:rPr>
      </w:pPr>
      <w:r>
        <w:rPr>
          <w:rFonts w:hint="eastAsia" w:ascii="黑体" w:hAnsi="华文中宋" w:eastAsia="黑体" w:cs="黑体"/>
          <w:sz w:val="28"/>
          <w:szCs w:val="28"/>
        </w:rPr>
        <w:t>一、项目组成员信息表</w:t>
      </w:r>
    </w:p>
    <w:tbl>
      <w:tblPr>
        <w:tblStyle w:val="11"/>
        <w:tblW w:w="878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56"/>
        <w:gridCol w:w="704"/>
        <w:gridCol w:w="1224"/>
        <w:gridCol w:w="1476"/>
        <w:gridCol w:w="900"/>
        <w:gridCol w:w="124"/>
        <w:gridCol w:w="1136"/>
        <w:gridCol w:w="17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8783" w:type="dxa"/>
            <w:gridSpan w:val="8"/>
            <w:vAlign w:val="center"/>
          </w:tcPr>
          <w:p>
            <w:pPr>
              <w:snapToGrid w:val="0"/>
              <w:jc w:val="left"/>
              <w:rPr>
                <w:rFonts w:ascii="楷体_GB2312" w:hAnsi="华文中宋" w:eastAsia="楷体_GB2312" w:cs="Times New Roman"/>
              </w:rPr>
            </w:pPr>
            <w:r>
              <w:rPr>
                <w:rFonts w:hint="eastAsia" w:hAnsi="华文中宋" w:cs="宋体"/>
                <w:sz w:val="24"/>
                <w:szCs w:val="24"/>
              </w:rPr>
              <w:t>主持人相关信息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2160" w:type="dxa"/>
            <w:gridSpan w:val="2"/>
            <w:vAlign w:val="center"/>
          </w:tcPr>
          <w:p>
            <w:pPr>
              <w:snapToGrid w:val="0"/>
              <w:jc w:val="center"/>
              <w:rPr>
                <w:rFonts w:hAnsi="华文中宋" w:cs="Times New Roman"/>
                <w:sz w:val="24"/>
                <w:szCs w:val="24"/>
              </w:rPr>
            </w:pPr>
            <w:r>
              <w:rPr>
                <w:rFonts w:hint="eastAsia" w:hAnsi="华文中宋" w:cs="宋体"/>
                <w:sz w:val="24"/>
                <w:szCs w:val="24"/>
              </w:rPr>
              <w:t>姓</w:t>
            </w:r>
            <w:r>
              <w:rPr>
                <w:rFonts w:hAnsi="华文中宋"/>
                <w:sz w:val="24"/>
                <w:szCs w:val="24"/>
              </w:rPr>
              <w:t xml:space="preserve">  </w:t>
            </w:r>
            <w:r>
              <w:rPr>
                <w:rFonts w:hint="eastAsia" w:hAnsi="华文中宋" w:cs="宋体"/>
                <w:sz w:val="24"/>
                <w:szCs w:val="24"/>
              </w:rPr>
              <w:t>名</w:t>
            </w:r>
          </w:p>
        </w:tc>
        <w:tc>
          <w:tcPr>
            <w:tcW w:w="1224" w:type="dxa"/>
            <w:vAlign w:val="center"/>
          </w:tcPr>
          <w:p>
            <w:pPr>
              <w:snapToGrid w:val="0"/>
              <w:jc w:val="center"/>
              <w:rPr>
                <w:rFonts w:hAnsi="华文中宋" w:cs="Times New Roman"/>
                <w:sz w:val="24"/>
                <w:szCs w:val="24"/>
              </w:rPr>
            </w:pPr>
          </w:p>
        </w:tc>
        <w:tc>
          <w:tcPr>
            <w:tcW w:w="1476" w:type="dxa"/>
            <w:tcBorders>
              <w:right w:val="single" w:color="auto" w:sz="4" w:space="0"/>
            </w:tcBorders>
            <w:vAlign w:val="center"/>
          </w:tcPr>
          <w:p>
            <w:pPr>
              <w:snapToGrid w:val="0"/>
              <w:jc w:val="center"/>
              <w:rPr>
                <w:rFonts w:hAnsi="华文中宋" w:cs="Times New Roman"/>
                <w:sz w:val="24"/>
                <w:szCs w:val="24"/>
              </w:rPr>
            </w:pPr>
            <w:r>
              <w:rPr>
                <w:rFonts w:hint="eastAsia" w:hAnsi="华文中宋" w:cs="宋体"/>
                <w:sz w:val="24"/>
                <w:szCs w:val="24"/>
              </w:rPr>
              <w:t>性</w:t>
            </w:r>
            <w:r>
              <w:rPr>
                <w:rFonts w:hAnsi="华文中宋"/>
                <w:sz w:val="24"/>
                <w:szCs w:val="24"/>
              </w:rPr>
              <w:t xml:space="preserve">  </w:t>
            </w:r>
            <w:r>
              <w:rPr>
                <w:rFonts w:hint="eastAsia" w:hAnsi="华文中宋" w:cs="宋体"/>
                <w:sz w:val="24"/>
                <w:szCs w:val="24"/>
              </w:rPr>
              <w:t>别</w:t>
            </w:r>
          </w:p>
        </w:tc>
        <w:tc>
          <w:tcPr>
            <w:tcW w:w="900" w:type="dxa"/>
            <w:tcBorders>
              <w:left w:val="single" w:color="auto" w:sz="4" w:space="0"/>
              <w:right w:val="single" w:color="auto" w:sz="4" w:space="0"/>
            </w:tcBorders>
            <w:vAlign w:val="center"/>
          </w:tcPr>
          <w:p>
            <w:pPr>
              <w:snapToGrid w:val="0"/>
              <w:jc w:val="center"/>
              <w:rPr>
                <w:rFonts w:hAnsi="华文中宋" w:cs="Times New Roman"/>
                <w:sz w:val="24"/>
                <w:szCs w:val="24"/>
              </w:rPr>
            </w:pPr>
          </w:p>
        </w:tc>
        <w:tc>
          <w:tcPr>
            <w:tcW w:w="1260" w:type="dxa"/>
            <w:gridSpan w:val="2"/>
            <w:tcBorders>
              <w:left w:val="single" w:color="auto" w:sz="4" w:space="0"/>
              <w:right w:val="single" w:color="auto" w:sz="4" w:space="0"/>
            </w:tcBorders>
            <w:vAlign w:val="center"/>
          </w:tcPr>
          <w:p>
            <w:pPr>
              <w:snapToGrid w:val="0"/>
              <w:jc w:val="center"/>
              <w:rPr>
                <w:rFonts w:hAnsi="华文中宋" w:cs="Times New Roman"/>
                <w:sz w:val="24"/>
                <w:szCs w:val="24"/>
              </w:rPr>
            </w:pPr>
            <w:r>
              <w:rPr>
                <w:rFonts w:hint="eastAsia" w:hAnsi="华文中宋" w:cs="宋体"/>
                <w:sz w:val="24"/>
                <w:szCs w:val="24"/>
              </w:rPr>
              <w:t>出生日期</w:t>
            </w:r>
          </w:p>
        </w:tc>
        <w:tc>
          <w:tcPr>
            <w:tcW w:w="1763" w:type="dxa"/>
            <w:tcBorders>
              <w:left w:val="single" w:color="auto" w:sz="4" w:space="0"/>
            </w:tcBorders>
            <w:vAlign w:val="center"/>
          </w:tcPr>
          <w:p>
            <w:pPr>
              <w:snapToGrid w:val="0"/>
              <w:jc w:val="center"/>
              <w:rPr>
                <w:rFonts w:hAnsi="华文中宋"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2160" w:type="dxa"/>
            <w:gridSpan w:val="2"/>
            <w:vAlign w:val="center"/>
          </w:tcPr>
          <w:p>
            <w:pPr>
              <w:snapToGrid w:val="0"/>
              <w:jc w:val="center"/>
              <w:rPr>
                <w:rFonts w:hAnsi="华文中宋" w:cs="Times New Roman"/>
                <w:sz w:val="24"/>
                <w:szCs w:val="24"/>
              </w:rPr>
            </w:pPr>
            <w:r>
              <w:rPr>
                <w:rFonts w:hint="eastAsia" w:hAnsi="华文中宋" w:cs="宋体"/>
                <w:sz w:val="24"/>
                <w:szCs w:val="24"/>
              </w:rPr>
              <w:t>所在单位</w:t>
            </w:r>
          </w:p>
        </w:tc>
        <w:tc>
          <w:tcPr>
            <w:tcW w:w="1224" w:type="dxa"/>
            <w:tcBorders>
              <w:right w:val="single" w:color="auto" w:sz="4" w:space="0"/>
            </w:tcBorders>
            <w:vAlign w:val="center"/>
          </w:tcPr>
          <w:p>
            <w:pPr>
              <w:snapToGrid w:val="0"/>
              <w:jc w:val="center"/>
              <w:rPr>
                <w:rFonts w:hAnsi="华文中宋" w:cs="Times New Roman"/>
                <w:sz w:val="24"/>
                <w:szCs w:val="24"/>
              </w:rPr>
            </w:pPr>
          </w:p>
        </w:tc>
        <w:tc>
          <w:tcPr>
            <w:tcW w:w="2376" w:type="dxa"/>
            <w:gridSpan w:val="2"/>
            <w:tcBorders>
              <w:left w:val="single" w:color="auto" w:sz="4" w:space="0"/>
              <w:right w:val="single" w:color="auto" w:sz="4" w:space="0"/>
            </w:tcBorders>
            <w:vAlign w:val="center"/>
          </w:tcPr>
          <w:p>
            <w:pPr>
              <w:snapToGrid w:val="0"/>
              <w:jc w:val="center"/>
              <w:rPr>
                <w:rFonts w:hAnsi="华文中宋" w:cs="Times New Roman"/>
                <w:sz w:val="24"/>
                <w:szCs w:val="24"/>
              </w:rPr>
            </w:pPr>
            <w:r>
              <w:rPr>
                <w:rFonts w:hint="eastAsia" w:hAnsi="华文中宋" w:cs="宋体"/>
                <w:sz w:val="24"/>
                <w:szCs w:val="24"/>
              </w:rPr>
              <w:t>通讯地址、邮编</w:t>
            </w:r>
          </w:p>
        </w:tc>
        <w:tc>
          <w:tcPr>
            <w:tcW w:w="3023" w:type="dxa"/>
            <w:gridSpan w:val="3"/>
            <w:tcBorders>
              <w:left w:val="single" w:color="auto" w:sz="4" w:space="0"/>
            </w:tcBorders>
            <w:vAlign w:val="center"/>
          </w:tcPr>
          <w:p>
            <w:pPr>
              <w:snapToGrid w:val="0"/>
              <w:jc w:val="center"/>
              <w:rPr>
                <w:rFonts w:hAnsi="华文中宋"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45" w:hRule="exact"/>
          <w:jc w:val="center"/>
        </w:trPr>
        <w:tc>
          <w:tcPr>
            <w:tcW w:w="2160" w:type="dxa"/>
            <w:gridSpan w:val="2"/>
            <w:vAlign w:val="center"/>
          </w:tcPr>
          <w:p>
            <w:pPr>
              <w:snapToGrid w:val="0"/>
              <w:jc w:val="center"/>
              <w:rPr>
                <w:rFonts w:hAnsi="华文中宋" w:cs="Times New Roman"/>
                <w:sz w:val="24"/>
                <w:szCs w:val="24"/>
              </w:rPr>
            </w:pPr>
            <w:r>
              <w:rPr>
                <w:rFonts w:hint="eastAsia" w:hAnsi="华文中宋" w:cs="宋体"/>
                <w:sz w:val="24"/>
                <w:szCs w:val="24"/>
              </w:rPr>
              <w:t>正在从事的工作</w:t>
            </w:r>
          </w:p>
        </w:tc>
        <w:tc>
          <w:tcPr>
            <w:tcW w:w="1224" w:type="dxa"/>
            <w:tcBorders>
              <w:right w:val="single" w:color="auto" w:sz="4" w:space="0"/>
            </w:tcBorders>
            <w:vAlign w:val="center"/>
          </w:tcPr>
          <w:p>
            <w:pPr>
              <w:snapToGrid w:val="0"/>
              <w:jc w:val="center"/>
              <w:rPr>
                <w:rFonts w:hAnsi="华文中宋" w:cs="Times New Roman"/>
                <w:sz w:val="24"/>
                <w:szCs w:val="24"/>
              </w:rPr>
            </w:pPr>
          </w:p>
        </w:tc>
        <w:tc>
          <w:tcPr>
            <w:tcW w:w="1476" w:type="dxa"/>
            <w:tcBorders>
              <w:left w:val="single" w:color="auto" w:sz="4" w:space="0"/>
              <w:right w:val="single" w:color="auto" w:sz="4" w:space="0"/>
            </w:tcBorders>
            <w:vAlign w:val="center"/>
          </w:tcPr>
          <w:p>
            <w:pPr>
              <w:snapToGrid w:val="0"/>
              <w:jc w:val="center"/>
              <w:rPr>
                <w:rFonts w:hAnsi="华文中宋" w:cs="Times New Roman"/>
                <w:sz w:val="24"/>
                <w:szCs w:val="24"/>
              </w:rPr>
            </w:pPr>
            <w:r>
              <w:rPr>
                <w:rFonts w:hint="eastAsia" w:hAnsi="华文中宋" w:cs="宋体"/>
                <w:sz w:val="24"/>
                <w:szCs w:val="24"/>
              </w:rPr>
              <w:t>学历</w:t>
            </w:r>
            <w:r>
              <w:rPr>
                <w:rFonts w:hAnsi="华文中宋"/>
                <w:sz w:val="24"/>
                <w:szCs w:val="24"/>
              </w:rPr>
              <w:t>/</w:t>
            </w:r>
            <w:r>
              <w:rPr>
                <w:rFonts w:hint="eastAsia" w:hAnsi="华文中宋" w:cs="宋体"/>
                <w:sz w:val="24"/>
                <w:szCs w:val="24"/>
              </w:rPr>
              <w:t>学位</w:t>
            </w:r>
          </w:p>
        </w:tc>
        <w:tc>
          <w:tcPr>
            <w:tcW w:w="900" w:type="dxa"/>
            <w:tcBorders>
              <w:left w:val="single" w:color="auto" w:sz="4" w:space="0"/>
              <w:right w:val="single" w:color="auto" w:sz="4" w:space="0"/>
            </w:tcBorders>
            <w:vAlign w:val="center"/>
          </w:tcPr>
          <w:p>
            <w:pPr>
              <w:snapToGrid w:val="0"/>
              <w:jc w:val="center"/>
              <w:rPr>
                <w:rFonts w:hAnsi="华文中宋" w:cs="Times New Roman"/>
                <w:sz w:val="24"/>
                <w:szCs w:val="24"/>
              </w:rPr>
            </w:pPr>
          </w:p>
        </w:tc>
        <w:tc>
          <w:tcPr>
            <w:tcW w:w="1260" w:type="dxa"/>
            <w:gridSpan w:val="2"/>
            <w:tcBorders>
              <w:left w:val="single" w:color="auto" w:sz="4" w:space="0"/>
              <w:right w:val="single" w:color="auto" w:sz="4" w:space="0"/>
            </w:tcBorders>
            <w:vAlign w:val="center"/>
          </w:tcPr>
          <w:p>
            <w:pPr>
              <w:snapToGrid w:val="0"/>
              <w:jc w:val="center"/>
              <w:rPr>
                <w:rFonts w:hAnsi="华文中宋" w:cs="Times New Roman"/>
                <w:sz w:val="24"/>
                <w:szCs w:val="24"/>
              </w:rPr>
            </w:pPr>
            <w:r>
              <w:rPr>
                <w:rFonts w:hint="eastAsia" w:hAnsi="华文中宋" w:cs="宋体"/>
                <w:sz w:val="24"/>
                <w:szCs w:val="24"/>
              </w:rPr>
              <w:t>行政</w:t>
            </w:r>
            <w:r>
              <w:rPr>
                <w:rFonts w:hAnsi="华文中宋"/>
                <w:sz w:val="24"/>
                <w:szCs w:val="24"/>
              </w:rPr>
              <w:t>/</w:t>
            </w:r>
            <w:r>
              <w:rPr>
                <w:rFonts w:hint="eastAsia" w:hAnsi="华文中宋" w:cs="宋体"/>
                <w:sz w:val="24"/>
                <w:szCs w:val="24"/>
              </w:rPr>
              <w:t>专业职务</w:t>
            </w:r>
          </w:p>
        </w:tc>
        <w:tc>
          <w:tcPr>
            <w:tcW w:w="1763" w:type="dxa"/>
            <w:tcBorders>
              <w:left w:val="single" w:color="auto" w:sz="4" w:space="0"/>
            </w:tcBorders>
            <w:vAlign w:val="center"/>
          </w:tcPr>
          <w:p>
            <w:pPr>
              <w:snapToGrid w:val="0"/>
              <w:jc w:val="center"/>
              <w:rPr>
                <w:rFonts w:hAnsi="华文中宋"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83" w:hRule="exact"/>
          <w:jc w:val="center"/>
        </w:trPr>
        <w:tc>
          <w:tcPr>
            <w:tcW w:w="2160" w:type="dxa"/>
            <w:gridSpan w:val="2"/>
            <w:vAlign w:val="center"/>
          </w:tcPr>
          <w:p>
            <w:pPr>
              <w:snapToGrid w:val="0"/>
              <w:jc w:val="center"/>
              <w:rPr>
                <w:rFonts w:hAnsi="华文中宋" w:cs="Times New Roman"/>
                <w:sz w:val="24"/>
                <w:szCs w:val="24"/>
              </w:rPr>
            </w:pPr>
            <w:r>
              <w:rPr>
                <w:rFonts w:hint="eastAsia" w:hAnsi="华文中宋" w:cs="宋体"/>
                <w:sz w:val="24"/>
                <w:szCs w:val="24"/>
              </w:rPr>
              <w:t>手</w:t>
            </w:r>
            <w:r>
              <w:rPr>
                <w:rFonts w:hAnsi="华文中宋"/>
                <w:sz w:val="24"/>
                <w:szCs w:val="24"/>
              </w:rPr>
              <w:t xml:space="preserve">  </w:t>
            </w:r>
            <w:r>
              <w:rPr>
                <w:rFonts w:hint="eastAsia" w:hAnsi="华文中宋" w:cs="宋体"/>
                <w:sz w:val="24"/>
                <w:szCs w:val="24"/>
              </w:rPr>
              <w:t>机</w:t>
            </w:r>
          </w:p>
        </w:tc>
        <w:tc>
          <w:tcPr>
            <w:tcW w:w="1224" w:type="dxa"/>
            <w:tcBorders>
              <w:right w:val="single" w:color="auto" w:sz="4" w:space="0"/>
            </w:tcBorders>
            <w:vAlign w:val="center"/>
          </w:tcPr>
          <w:p>
            <w:pPr>
              <w:snapToGrid w:val="0"/>
              <w:jc w:val="center"/>
              <w:rPr>
                <w:rFonts w:hAnsi="华文中宋" w:cs="Times New Roman"/>
                <w:sz w:val="24"/>
                <w:szCs w:val="24"/>
              </w:rPr>
            </w:pPr>
          </w:p>
        </w:tc>
        <w:tc>
          <w:tcPr>
            <w:tcW w:w="1476" w:type="dxa"/>
            <w:tcBorders>
              <w:left w:val="single" w:color="auto" w:sz="4" w:space="0"/>
              <w:right w:val="single" w:color="auto" w:sz="4" w:space="0"/>
            </w:tcBorders>
            <w:vAlign w:val="center"/>
          </w:tcPr>
          <w:p>
            <w:pPr>
              <w:snapToGrid w:val="0"/>
              <w:jc w:val="center"/>
              <w:rPr>
                <w:rFonts w:hAnsi="华文中宋" w:cs="Times New Roman"/>
                <w:sz w:val="24"/>
                <w:szCs w:val="24"/>
              </w:rPr>
            </w:pPr>
            <w:r>
              <w:rPr>
                <w:rFonts w:hint="eastAsia" w:hAnsi="华文中宋" w:cs="宋体"/>
                <w:sz w:val="24"/>
                <w:szCs w:val="24"/>
              </w:rPr>
              <w:t>其他</w:t>
            </w:r>
          </w:p>
          <w:p>
            <w:pPr>
              <w:snapToGrid w:val="0"/>
              <w:jc w:val="center"/>
              <w:rPr>
                <w:rFonts w:hAnsi="华文中宋" w:cs="Times New Roman"/>
                <w:sz w:val="24"/>
                <w:szCs w:val="24"/>
              </w:rPr>
            </w:pPr>
            <w:r>
              <w:rPr>
                <w:rFonts w:hint="eastAsia" w:hAnsi="华文中宋" w:cs="宋体"/>
                <w:sz w:val="24"/>
                <w:szCs w:val="24"/>
              </w:rPr>
              <w:t>联系方式</w:t>
            </w:r>
          </w:p>
        </w:tc>
        <w:tc>
          <w:tcPr>
            <w:tcW w:w="900" w:type="dxa"/>
            <w:tcBorders>
              <w:left w:val="single" w:color="auto" w:sz="4" w:space="0"/>
              <w:right w:val="single" w:color="auto" w:sz="4" w:space="0"/>
            </w:tcBorders>
            <w:vAlign w:val="center"/>
          </w:tcPr>
          <w:p>
            <w:pPr>
              <w:snapToGrid w:val="0"/>
              <w:jc w:val="center"/>
              <w:rPr>
                <w:rFonts w:hAnsi="华文中宋" w:cs="Times New Roman"/>
                <w:sz w:val="24"/>
                <w:szCs w:val="24"/>
              </w:rPr>
            </w:pPr>
          </w:p>
        </w:tc>
        <w:tc>
          <w:tcPr>
            <w:tcW w:w="1260" w:type="dxa"/>
            <w:gridSpan w:val="2"/>
            <w:tcBorders>
              <w:left w:val="single" w:color="auto" w:sz="4" w:space="0"/>
              <w:right w:val="single" w:color="auto" w:sz="4" w:space="0"/>
            </w:tcBorders>
            <w:vAlign w:val="center"/>
          </w:tcPr>
          <w:p>
            <w:pPr>
              <w:snapToGrid w:val="0"/>
              <w:jc w:val="center"/>
              <w:rPr>
                <w:rFonts w:hAnsi="华文中宋" w:cs="Times New Roman"/>
                <w:sz w:val="24"/>
                <w:szCs w:val="24"/>
              </w:rPr>
            </w:pPr>
            <w:r>
              <w:rPr>
                <w:rFonts w:hint="eastAsia" w:hAnsi="华文中宋" w:cs="宋体"/>
                <w:sz w:val="24"/>
                <w:szCs w:val="24"/>
              </w:rPr>
              <w:t>电子信箱</w:t>
            </w:r>
          </w:p>
        </w:tc>
        <w:tc>
          <w:tcPr>
            <w:tcW w:w="1763" w:type="dxa"/>
            <w:tcBorders>
              <w:left w:val="single" w:color="auto" w:sz="4" w:space="0"/>
            </w:tcBorders>
            <w:vAlign w:val="center"/>
          </w:tcPr>
          <w:p>
            <w:pPr>
              <w:snapToGrid w:val="0"/>
              <w:jc w:val="center"/>
              <w:rPr>
                <w:rFonts w:hAnsi="华文中宋"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840" w:hRule="atLeast"/>
          <w:jc w:val="center"/>
        </w:trPr>
        <w:tc>
          <w:tcPr>
            <w:tcW w:w="2160" w:type="dxa"/>
            <w:gridSpan w:val="2"/>
            <w:vAlign w:val="center"/>
          </w:tcPr>
          <w:p>
            <w:pPr>
              <w:snapToGrid w:val="0"/>
              <w:jc w:val="center"/>
              <w:rPr>
                <w:rFonts w:hAnsi="宋体" w:cs="Times New Roman"/>
                <w:kern w:val="0"/>
                <w:sz w:val="24"/>
                <w:szCs w:val="24"/>
              </w:rPr>
            </w:pPr>
            <w:r>
              <w:rPr>
                <w:rFonts w:hint="eastAsia" w:hAnsi="宋体" w:cs="宋体"/>
                <w:kern w:val="0"/>
                <w:sz w:val="24"/>
                <w:szCs w:val="24"/>
              </w:rPr>
              <w:t>已经发表的与</w:t>
            </w:r>
          </w:p>
          <w:p>
            <w:pPr>
              <w:snapToGrid w:val="0"/>
              <w:rPr>
                <w:rFonts w:hAnsi="华文中宋" w:cs="Times New Roman"/>
                <w:sz w:val="24"/>
                <w:szCs w:val="24"/>
              </w:rPr>
            </w:pPr>
            <w:r>
              <w:rPr>
                <w:rFonts w:hint="eastAsia" w:hAnsi="宋体" w:cs="宋体"/>
                <w:kern w:val="0"/>
                <w:sz w:val="24"/>
                <w:szCs w:val="24"/>
              </w:rPr>
              <w:t>研究项目相关的论文（刊物、刊号、论文名称）、专著及其他证明材料（领导批示、</w:t>
            </w:r>
            <w:r>
              <w:rPr>
                <w:rFonts w:hint="eastAsia" w:hAnsi="华文中宋" w:cs="宋体"/>
                <w:sz w:val="24"/>
                <w:szCs w:val="24"/>
              </w:rPr>
              <w:t>获奖情况、媒体报道、被决策</w:t>
            </w:r>
            <w:r>
              <w:rPr>
                <w:rFonts w:hint="eastAsia" w:hAnsi="宋体" w:cs="宋体"/>
                <w:kern w:val="0"/>
                <w:sz w:val="24"/>
                <w:szCs w:val="24"/>
              </w:rPr>
              <w:t>采纳证明文件等）</w:t>
            </w:r>
          </w:p>
        </w:tc>
        <w:tc>
          <w:tcPr>
            <w:tcW w:w="6623" w:type="dxa"/>
            <w:gridSpan w:val="6"/>
            <w:vAlign w:val="center"/>
          </w:tcPr>
          <w:p>
            <w:pPr>
              <w:snapToGrid w:val="0"/>
              <w:jc w:val="center"/>
              <w:rPr>
                <w:rFonts w:hAnsi="华文中宋"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6" w:hRule="exact"/>
          <w:jc w:val="center"/>
        </w:trPr>
        <w:tc>
          <w:tcPr>
            <w:tcW w:w="8783" w:type="dxa"/>
            <w:gridSpan w:val="8"/>
            <w:vAlign w:val="center"/>
          </w:tcPr>
          <w:p>
            <w:pPr>
              <w:snapToGrid w:val="0"/>
              <w:rPr>
                <w:rFonts w:ascii="楷体_GB2312" w:hAnsi="华文中宋" w:eastAsia="楷体_GB2312" w:cs="Times New Roman"/>
              </w:rPr>
            </w:pPr>
            <w:r>
              <w:rPr>
                <w:rFonts w:hint="eastAsia" w:ascii="楷体_GB2312" w:hAnsi="华文中宋" w:eastAsia="楷体_GB2312" w:cs="楷体_GB2312"/>
              </w:rPr>
              <w:t>项目组主要成员信息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1456" w:type="dxa"/>
            <w:vAlign w:val="center"/>
          </w:tcPr>
          <w:p>
            <w:pPr>
              <w:snapToGrid w:val="0"/>
              <w:jc w:val="center"/>
              <w:rPr>
                <w:rFonts w:hAnsi="华文中宋" w:cs="Times New Roman"/>
                <w:sz w:val="24"/>
                <w:szCs w:val="24"/>
              </w:rPr>
            </w:pPr>
            <w:r>
              <w:rPr>
                <w:rFonts w:hint="eastAsia" w:hAnsi="华文中宋" w:cs="宋体"/>
                <w:sz w:val="24"/>
                <w:szCs w:val="24"/>
              </w:rPr>
              <w:t>姓</w:t>
            </w:r>
            <w:r>
              <w:rPr>
                <w:rFonts w:hAnsi="华文中宋"/>
                <w:sz w:val="24"/>
                <w:szCs w:val="24"/>
              </w:rPr>
              <w:t xml:space="preserve">  </w:t>
            </w:r>
            <w:r>
              <w:rPr>
                <w:rFonts w:hint="eastAsia" w:hAnsi="华文中宋" w:cs="宋体"/>
                <w:sz w:val="24"/>
                <w:szCs w:val="24"/>
              </w:rPr>
              <w:t>名</w:t>
            </w:r>
          </w:p>
        </w:tc>
        <w:tc>
          <w:tcPr>
            <w:tcW w:w="3404" w:type="dxa"/>
            <w:gridSpan w:val="3"/>
            <w:vAlign w:val="center"/>
          </w:tcPr>
          <w:p>
            <w:pPr>
              <w:snapToGrid w:val="0"/>
              <w:jc w:val="center"/>
              <w:rPr>
                <w:rFonts w:hAnsi="华文中宋" w:cs="Times New Roman"/>
                <w:sz w:val="24"/>
                <w:szCs w:val="24"/>
              </w:rPr>
            </w:pPr>
            <w:r>
              <w:rPr>
                <w:rFonts w:hint="eastAsia" w:hAnsi="华文中宋" w:cs="宋体"/>
                <w:sz w:val="24"/>
                <w:szCs w:val="24"/>
              </w:rPr>
              <w:t>单位、正在从事的工作</w:t>
            </w:r>
          </w:p>
        </w:tc>
        <w:tc>
          <w:tcPr>
            <w:tcW w:w="1024" w:type="dxa"/>
            <w:gridSpan w:val="2"/>
            <w:vAlign w:val="center"/>
          </w:tcPr>
          <w:p>
            <w:pPr>
              <w:snapToGrid w:val="0"/>
              <w:jc w:val="center"/>
              <w:rPr>
                <w:rFonts w:hAnsi="华文中宋" w:cs="Times New Roman"/>
                <w:sz w:val="24"/>
                <w:szCs w:val="24"/>
              </w:rPr>
            </w:pPr>
            <w:r>
              <w:rPr>
                <w:rFonts w:hint="eastAsia" w:hAnsi="华文中宋" w:cs="宋体"/>
                <w:sz w:val="24"/>
                <w:szCs w:val="24"/>
              </w:rPr>
              <w:t>职</w:t>
            </w:r>
            <w:r>
              <w:rPr>
                <w:rFonts w:hAnsi="华文中宋"/>
                <w:sz w:val="24"/>
                <w:szCs w:val="24"/>
              </w:rPr>
              <w:t xml:space="preserve">  </w:t>
            </w:r>
            <w:r>
              <w:rPr>
                <w:rFonts w:hint="eastAsia" w:hAnsi="华文中宋" w:cs="宋体"/>
                <w:sz w:val="24"/>
                <w:szCs w:val="24"/>
              </w:rPr>
              <w:t>称</w:t>
            </w:r>
          </w:p>
        </w:tc>
        <w:tc>
          <w:tcPr>
            <w:tcW w:w="2899" w:type="dxa"/>
            <w:gridSpan w:val="2"/>
            <w:vAlign w:val="center"/>
          </w:tcPr>
          <w:p>
            <w:pPr>
              <w:snapToGrid w:val="0"/>
              <w:jc w:val="center"/>
              <w:rPr>
                <w:rFonts w:hAnsi="华文中宋" w:cs="Times New Roman"/>
                <w:sz w:val="24"/>
                <w:szCs w:val="24"/>
              </w:rPr>
            </w:pPr>
            <w:r>
              <w:rPr>
                <w:rFonts w:hint="eastAsia" w:hAnsi="华文中宋" w:cs="宋体"/>
                <w:sz w:val="24"/>
                <w:szCs w:val="24"/>
              </w:rPr>
              <w:t>在研究中承担的任务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1456" w:type="dxa"/>
            <w:vAlign w:val="center"/>
          </w:tcPr>
          <w:p>
            <w:pPr>
              <w:snapToGrid w:val="0"/>
              <w:jc w:val="center"/>
              <w:rPr>
                <w:rFonts w:cs="Times New Roman"/>
                <w:sz w:val="24"/>
                <w:szCs w:val="24"/>
              </w:rPr>
            </w:pPr>
          </w:p>
        </w:tc>
        <w:tc>
          <w:tcPr>
            <w:tcW w:w="3404" w:type="dxa"/>
            <w:gridSpan w:val="3"/>
            <w:vAlign w:val="center"/>
          </w:tcPr>
          <w:p>
            <w:pPr>
              <w:rPr>
                <w:rFonts w:cs="Times New Roman"/>
                <w:sz w:val="24"/>
                <w:szCs w:val="24"/>
              </w:rPr>
            </w:pPr>
          </w:p>
        </w:tc>
        <w:tc>
          <w:tcPr>
            <w:tcW w:w="1024" w:type="dxa"/>
            <w:gridSpan w:val="2"/>
            <w:vAlign w:val="center"/>
          </w:tcPr>
          <w:p>
            <w:pPr>
              <w:jc w:val="center"/>
              <w:rPr>
                <w:rFonts w:cs="Times New Roman"/>
                <w:sz w:val="24"/>
                <w:szCs w:val="24"/>
              </w:rPr>
            </w:pPr>
          </w:p>
        </w:tc>
        <w:tc>
          <w:tcPr>
            <w:tcW w:w="2899" w:type="dxa"/>
            <w:gridSpan w:val="2"/>
            <w:vAlign w:val="center"/>
          </w:tcPr>
          <w:p>
            <w:pPr>
              <w:snapToGrid w:val="0"/>
              <w:jc w:val="center"/>
              <w:rPr>
                <w:rFonts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1456" w:type="dxa"/>
            <w:vAlign w:val="center"/>
          </w:tcPr>
          <w:p>
            <w:pPr>
              <w:snapToGrid w:val="0"/>
              <w:jc w:val="center"/>
              <w:rPr>
                <w:rFonts w:cs="Times New Roman"/>
                <w:sz w:val="24"/>
                <w:szCs w:val="24"/>
              </w:rPr>
            </w:pPr>
          </w:p>
        </w:tc>
        <w:tc>
          <w:tcPr>
            <w:tcW w:w="3404" w:type="dxa"/>
            <w:gridSpan w:val="3"/>
            <w:vAlign w:val="center"/>
          </w:tcPr>
          <w:p>
            <w:pPr>
              <w:rPr>
                <w:rFonts w:cs="Times New Roman"/>
                <w:sz w:val="24"/>
                <w:szCs w:val="24"/>
              </w:rPr>
            </w:pPr>
          </w:p>
        </w:tc>
        <w:tc>
          <w:tcPr>
            <w:tcW w:w="1024" w:type="dxa"/>
            <w:gridSpan w:val="2"/>
            <w:vAlign w:val="center"/>
          </w:tcPr>
          <w:p>
            <w:pPr>
              <w:jc w:val="center"/>
              <w:rPr>
                <w:rFonts w:cs="Times New Roman"/>
                <w:sz w:val="24"/>
                <w:szCs w:val="24"/>
              </w:rPr>
            </w:pPr>
          </w:p>
        </w:tc>
        <w:tc>
          <w:tcPr>
            <w:tcW w:w="2899" w:type="dxa"/>
            <w:gridSpan w:val="2"/>
            <w:vAlign w:val="center"/>
          </w:tcPr>
          <w:p>
            <w:pPr>
              <w:snapToGrid w:val="0"/>
              <w:jc w:val="center"/>
              <w:rPr>
                <w:rFonts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1456" w:type="dxa"/>
            <w:vAlign w:val="center"/>
          </w:tcPr>
          <w:p>
            <w:pPr>
              <w:snapToGrid w:val="0"/>
              <w:jc w:val="center"/>
              <w:rPr>
                <w:rFonts w:cs="Times New Roman"/>
                <w:sz w:val="24"/>
                <w:szCs w:val="24"/>
              </w:rPr>
            </w:pPr>
          </w:p>
        </w:tc>
        <w:tc>
          <w:tcPr>
            <w:tcW w:w="3404" w:type="dxa"/>
            <w:gridSpan w:val="3"/>
            <w:vAlign w:val="center"/>
          </w:tcPr>
          <w:p>
            <w:pPr>
              <w:rPr>
                <w:rFonts w:cs="Times New Roman"/>
                <w:sz w:val="24"/>
                <w:szCs w:val="24"/>
              </w:rPr>
            </w:pPr>
          </w:p>
        </w:tc>
        <w:tc>
          <w:tcPr>
            <w:tcW w:w="1024" w:type="dxa"/>
            <w:gridSpan w:val="2"/>
            <w:vAlign w:val="center"/>
          </w:tcPr>
          <w:p>
            <w:pPr>
              <w:jc w:val="center"/>
              <w:rPr>
                <w:rFonts w:cs="Times New Roman"/>
                <w:sz w:val="24"/>
                <w:szCs w:val="24"/>
              </w:rPr>
            </w:pPr>
          </w:p>
        </w:tc>
        <w:tc>
          <w:tcPr>
            <w:tcW w:w="2899" w:type="dxa"/>
            <w:gridSpan w:val="2"/>
            <w:vAlign w:val="center"/>
          </w:tcPr>
          <w:p>
            <w:pPr>
              <w:snapToGrid w:val="0"/>
              <w:jc w:val="center"/>
              <w:rPr>
                <w:rFonts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1456" w:type="dxa"/>
            <w:vAlign w:val="center"/>
          </w:tcPr>
          <w:p>
            <w:pPr>
              <w:jc w:val="center"/>
              <w:rPr>
                <w:rFonts w:hAnsi="华文中宋" w:cs="Times New Roman"/>
                <w:sz w:val="24"/>
                <w:szCs w:val="24"/>
              </w:rPr>
            </w:pPr>
          </w:p>
        </w:tc>
        <w:tc>
          <w:tcPr>
            <w:tcW w:w="3404" w:type="dxa"/>
            <w:gridSpan w:val="3"/>
          </w:tcPr>
          <w:p>
            <w:pPr>
              <w:rPr>
                <w:rFonts w:cs="Times New Roman"/>
                <w:sz w:val="24"/>
                <w:szCs w:val="24"/>
              </w:rPr>
            </w:pPr>
          </w:p>
        </w:tc>
        <w:tc>
          <w:tcPr>
            <w:tcW w:w="1024" w:type="dxa"/>
            <w:gridSpan w:val="2"/>
            <w:vAlign w:val="center"/>
          </w:tcPr>
          <w:p>
            <w:pPr>
              <w:jc w:val="center"/>
              <w:rPr>
                <w:rFonts w:hAnsi="华文中宋" w:cs="Times New Roman"/>
                <w:sz w:val="24"/>
                <w:szCs w:val="24"/>
              </w:rPr>
            </w:pPr>
          </w:p>
        </w:tc>
        <w:tc>
          <w:tcPr>
            <w:tcW w:w="2899" w:type="dxa"/>
            <w:gridSpan w:val="2"/>
            <w:vAlign w:val="center"/>
          </w:tcPr>
          <w:p>
            <w:pPr>
              <w:jc w:val="center"/>
              <w:rPr>
                <w:rFonts w:hAnsi="华文中宋"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1456" w:type="dxa"/>
            <w:vAlign w:val="center"/>
          </w:tcPr>
          <w:p>
            <w:pPr>
              <w:jc w:val="center"/>
              <w:rPr>
                <w:rFonts w:hAnsi="华文中宋" w:cs="Times New Roman"/>
                <w:sz w:val="24"/>
                <w:szCs w:val="24"/>
              </w:rPr>
            </w:pPr>
          </w:p>
        </w:tc>
        <w:tc>
          <w:tcPr>
            <w:tcW w:w="3404" w:type="dxa"/>
            <w:gridSpan w:val="3"/>
          </w:tcPr>
          <w:p>
            <w:pPr>
              <w:rPr>
                <w:rFonts w:cs="Times New Roman"/>
                <w:sz w:val="24"/>
                <w:szCs w:val="24"/>
              </w:rPr>
            </w:pPr>
          </w:p>
        </w:tc>
        <w:tc>
          <w:tcPr>
            <w:tcW w:w="1024" w:type="dxa"/>
            <w:gridSpan w:val="2"/>
            <w:vAlign w:val="center"/>
          </w:tcPr>
          <w:p>
            <w:pPr>
              <w:jc w:val="center"/>
              <w:rPr>
                <w:rFonts w:hAnsi="华文中宋" w:cs="Times New Roman"/>
                <w:sz w:val="24"/>
                <w:szCs w:val="24"/>
              </w:rPr>
            </w:pPr>
          </w:p>
        </w:tc>
        <w:tc>
          <w:tcPr>
            <w:tcW w:w="2899" w:type="dxa"/>
            <w:gridSpan w:val="2"/>
            <w:vAlign w:val="center"/>
          </w:tcPr>
          <w:p>
            <w:pPr>
              <w:jc w:val="center"/>
              <w:rPr>
                <w:rFonts w:hAnsi="华文中宋"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1456" w:type="dxa"/>
          </w:tcPr>
          <w:p>
            <w:pPr>
              <w:rPr>
                <w:rFonts w:hAnsi="华文中宋" w:cs="Times New Roman"/>
                <w:sz w:val="24"/>
                <w:szCs w:val="24"/>
              </w:rPr>
            </w:pPr>
          </w:p>
        </w:tc>
        <w:tc>
          <w:tcPr>
            <w:tcW w:w="3404" w:type="dxa"/>
            <w:gridSpan w:val="3"/>
          </w:tcPr>
          <w:p>
            <w:pPr>
              <w:rPr>
                <w:rFonts w:hAnsi="华文中宋" w:cs="Times New Roman"/>
                <w:sz w:val="24"/>
                <w:szCs w:val="24"/>
              </w:rPr>
            </w:pPr>
          </w:p>
        </w:tc>
        <w:tc>
          <w:tcPr>
            <w:tcW w:w="1024" w:type="dxa"/>
            <w:gridSpan w:val="2"/>
          </w:tcPr>
          <w:p>
            <w:pPr>
              <w:rPr>
                <w:rFonts w:hAnsi="华文中宋" w:cs="Times New Roman"/>
                <w:sz w:val="24"/>
                <w:szCs w:val="24"/>
              </w:rPr>
            </w:pPr>
          </w:p>
        </w:tc>
        <w:tc>
          <w:tcPr>
            <w:tcW w:w="2899" w:type="dxa"/>
            <w:gridSpan w:val="2"/>
          </w:tcPr>
          <w:p>
            <w:pPr>
              <w:rPr>
                <w:rFonts w:hAnsi="华文中宋" w:cs="Times New Roman"/>
                <w:sz w:val="24"/>
                <w:szCs w:val="24"/>
              </w:rPr>
            </w:pPr>
          </w:p>
        </w:tc>
      </w:tr>
    </w:tbl>
    <w:p>
      <w:pPr>
        <w:ind w:firstLine="420" w:firstLineChars="200"/>
        <w:rPr>
          <w:rFonts w:ascii="黑体" w:hAnsi="华文中宋" w:eastAsia="黑体" w:cs="Times New Roman"/>
        </w:rPr>
      </w:pPr>
    </w:p>
    <w:p>
      <w:pPr>
        <w:widowControl/>
        <w:jc w:val="left"/>
        <w:rPr>
          <w:rFonts w:ascii="黑体" w:hAnsi="华文中宋" w:eastAsia="黑体" w:cs="Times New Roman"/>
        </w:rPr>
      </w:pPr>
      <w:r>
        <w:rPr>
          <w:rFonts w:ascii="黑体" w:hAnsi="华文中宋" w:eastAsia="黑体" w:cs="Times New Roman"/>
        </w:rPr>
        <w:br w:type="page"/>
      </w:r>
    </w:p>
    <w:p>
      <w:pPr>
        <w:ind w:firstLine="560" w:firstLineChars="200"/>
        <w:rPr>
          <w:rFonts w:ascii="楷体_GB2312" w:hAnsi="华文中宋" w:eastAsia="楷体_GB2312" w:cs="Times New Roman"/>
        </w:rPr>
      </w:pPr>
      <w:r>
        <w:rPr>
          <w:rFonts w:hint="eastAsia" w:ascii="黑体" w:hAnsi="华文中宋" w:eastAsia="黑体" w:cs="黑体"/>
          <w:sz w:val="28"/>
          <w:szCs w:val="28"/>
        </w:rPr>
        <w:t>二、经费决算表（</w:t>
      </w:r>
      <w:r>
        <w:rPr>
          <w:rFonts w:hint="eastAsia" w:ascii="楷体_GB2312" w:hAnsi="华文中宋" w:eastAsia="楷体_GB2312" w:cs="楷体_GB2312"/>
        </w:rPr>
        <w:t>有经费资助的项目填写）</w:t>
      </w:r>
    </w:p>
    <w:tbl>
      <w:tblPr>
        <w:tblStyle w:val="11"/>
        <w:tblW w:w="889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79" w:hRule="atLeast"/>
        </w:trPr>
        <w:tc>
          <w:tcPr>
            <w:tcW w:w="8890" w:type="dxa"/>
          </w:tcPr>
          <w:p>
            <w:pPr>
              <w:rPr>
                <w:rFonts w:ascii="楷体_GB2312" w:hAnsi="华文中宋" w:eastAsia="楷体_GB2312" w:cs="Times New Roman"/>
                <w:sz w:val="24"/>
                <w:szCs w:val="24"/>
              </w:rPr>
            </w:pPr>
            <w:r>
              <w:rPr>
                <w:rFonts w:hint="eastAsia" w:ascii="楷体_GB2312" w:hAnsi="华文中宋" w:eastAsia="楷体_GB2312" w:cs="楷体_GB2312"/>
                <w:sz w:val="24"/>
                <w:szCs w:val="24"/>
              </w:rPr>
              <w:t>经费支出情况：</w:t>
            </w:r>
          </w:p>
          <w:p>
            <w:pPr>
              <w:ind w:firstLine="480" w:firstLineChars="200"/>
              <w:rPr>
                <w:rFonts w:hAnsi="华文中宋" w:cs="Times New Roman"/>
                <w:sz w:val="24"/>
                <w:szCs w:val="24"/>
              </w:rPr>
            </w:pPr>
            <w:r>
              <w:rPr>
                <w:rFonts w:hint="eastAsia" w:hAnsi="华文中宋" w:cs="宋体"/>
                <w:sz w:val="24"/>
                <w:szCs w:val="24"/>
              </w:rPr>
              <w:t>经费合计</w:t>
            </w:r>
            <w:r>
              <w:rPr>
                <w:rFonts w:hAnsi="华文中宋"/>
                <w:sz w:val="24"/>
                <w:szCs w:val="24"/>
              </w:rPr>
              <w:t xml:space="preserve">  </w:t>
            </w:r>
            <w:r>
              <w:rPr>
                <w:rFonts w:hint="eastAsia" w:hAnsi="华文中宋" w:cs="宋体"/>
                <w:sz w:val="24"/>
                <w:szCs w:val="24"/>
              </w:rPr>
              <w:t>元，其中，省教育厅拨款</w:t>
            </w:r>
            <w:r>
              <w:rPr>
                <w:rFonts w:hAnsi="华文中宋"/>
                <w:sz w:val="24"/>
                <w:szCs w:val="24"/>
              </w:rPr>
              <w:t xml:space="preserve">  </w:t>
            </w:r>
            <w:r>
              <w:rPr>
                <w:rFonts w:hint="eastAsia" w:hAnsi="华文中宋" w:cs="宋体"/>
                <w:sz w:val="24"/>
                <w:szCs w:val="24"/>
              </w:rPr>
              <w:t>元，省辖市、省直管县（市）教育局、主管部门配套资助</w:t>
            </w:r>
            <w:r>
              <w:rPr>
                <w:rFonts w:hAnsi="华文中宋"/>
                <w:sz w:val="24"/>
                <w:szCs w:val="24"/>
              </w:rPr>
              <w:t xml:space="preserve">  </w:t>
            </w:r>
            <w:r>
              <w:rPr>
                <w:rFonts w:hint="eastAsia" w:hAnsi="华文中宋" w:cs="宋体"/>
                <w:sz w:val="24"/>
                <w:szCs w:val="24"/>
              </w:rPr>
              <w:t>元，学校配套资助</w:t>
            </w:r>
            <w:r>
              <w:rPr>
                <w:rFonts w:hAnsi="华文中宋"/>
                <w:sz w:val="24"/>
                <w:szCs w:val="24"/>
              </w:rPr>
              <w:t xml:space="preserve">  </w:t>
            </w:r>
            <w:r>
              <w:rPr>
                <w:rFonts w:hint="eastAsia" w:hAnsi="华文中宋" w:cs="宋体"/>
                <w:sz w:val="24"/>
                <w:szCs w:val="24"/>
              </w:rPr>
              <w:t>元，其他自筹经费</w:t>
            </w:r>
            <w:r>
              <w:rPr>
                <w:rFonts w:hAnsi="华文中宋"/>
                <w:sz w:val="24"/>
                <w:szCs w:val="24"/>
              </w:rPr>
              <w:t xml:space="preserve">  </w:t>
            </w:r>
            <w:r>
              <w:rPr>
                <w:rFonts w:hint="eastAsia" w:hAnsi="华文中宋" w:cs="宋体"/>
                <w:sz w:val="24"/>
                <w:szCs w:val="24"/>
              </w:rPr>
              <w:t>元。</w:t>
            </w:r>
          </w:p>
          <w:p>
            <w:pPr>
              <w:ind w:firstLine="480" w:firstLineChars="200"/>
              <w:rPr>
                <w:rFonts w:hAnsi="华文中宋" w:cs="Times New Roman"/>
                <w:sz w:val="24"/>
                <w:szCs w:val="24"/>
              </w:rPr>
            </w:pPr>
            <w:r>
              <w:rPr>
                <w:rFonts w:hint="eastAsia" w:hAnsi="华文中宋" w:cs="宋体"/>
                <w:sz w:val="24"/>
                <w:szCs w:val="24"/>
              </w:rPr>
              <w:t>支出明细：</w:t>
            </w:r>
          </w:p>
          <w:p>
            <w:pPr>
              <w:spacing w:beforeLines="50"/>
              <w:ind w:firstLine="480" w:firstLineChars="200"/>
              <w:rPr>
                <w:rFonts w:hAnsi="华文中宋"/>
                <w:sz w:val="24"/>
                <w:szCs w:val="24"/>
              </w:rPr>
            </w:pPr>
            <w:r>
              <w:rPr>
                <w:rFonts w:hAnsi="华文中宋"/>
                <w:sz w:val="24"/>
                <w:szCs w:val="24"/>
              </w:rPr>
              <w:t>1.</w:t>
            </w:r>
          </w:p>
          <w:p>
            <w:pPr>
              <w:spacing w:beforeLines="50"/>
              <w:ind w:firstLine="480" w:firstLineChars="200"/>
              <w:rPr>
                <w:rFonts w:hAnsi="华文中宋"/>
                <w:sz w:val="24"/>
                <w:szCs w:val="24"/>
              </w:rPr>
            </w:pPr>
            <w:r>
              <w:rPr>
                <w:rFonts w:hAnsi="华文中宋"/>
                <w:sz w:val="24"/>
                <w:szCs w:val="24"/>
              </w:rPr>
              <w:t>2.</w:t>
            </w:r>
          </w:p>
          <w:p>
            <w:pPr>
              <w:spacing w:beforeLines="50"/>
              <w:ind w:firstLine="480"/>
              <w:rPr>
                <w:rFonts w:hAnsi="华文中宋"/>
                <w:sz w:val="24"/>
                <w:szCs w:val="24"/>
              </w:rPr>
            </w:pPr>
            <w:r>
              <w:rPr>
                <w:rFonts w:hAnsi="华文中宋"/>
                <w:sz w:val="24"/>
                <w:szCs w:val="24"/>
              </w:rPr>
              <w:t>3.</w:t>
            </w:r>
          </w:p>
          <w:p>
            <w:pPr>
              <w:spacing w:beforeLines="50"/>
              <w:ind w:firstLine="480"/>
              <w:rPr>
                <w:rFonts w:hAnsi="华文中宋"/>
                <w:sz w:val="24"/>
                <w:szCs w:val="24"/>
              </w:rPr>
            </w:pPr>
            <w:r>
              <w:rPr>
                <w:rFonts w:hAnsi="华文中宋"/>
                <w:sz w:val="24"/>
                <w:szCs w:val="24"/>
              </w:rPr>
              <w:t>4.</w:t>
            </w:r>
          </w:p>
          <w:p>
            <w:pPr>
              <w:rPr>
                <w:rFonts w:hAnsi="华文中宋" w:cs="Times New Roman"/>
                <w:sz w:val="24"/>
                <w:szCs w:val="24"/>
              </w:rPr>
            </w:pPr>
            <w:r>
              <w:rPr>
                <w:rFonts w:hint="eastAsia" w:hAnsi="华文中宋" w:cs="宋体"/>
                <w:sz w:val="24"/>
                <w:szCs w:val="24"/>
              </w:rPr>
              <w:t>……</w:t>
            </w:r>
          </w:p>
          <w:p>
            <w:pPr>
              <w:rPr>
                <w:rFonts w:hAnsi="华文中宋" w:cs="Times New Roman"/>
                <w:sz w:val="24"/>
                <w:szCs w:val="24"/>
              </w:rPr>
            </w:pPr>
          </w:p>
          <w:p>
            <w:pPr>
              <w:rPr>
                <w:rFonts w:hAnsi="华文中宋" w:cs="Times New Roman"/>
                <w:sz w:val="24"/>
                <w:szCs w:val="24"/>
              </w:rPr>
            </w:pPr>
          </w:p>
          <w:p>
            <w:pPr>
              <w:rPr>
                <w:rFonts w:hAnsi="华文中宋" w:cs="Times New Roman"/>
                <w:sz w:val="24"/>
                <w:szCs w:val="24"/>
              </w:rPr>
            </w:pPr>
          </w:p>
          <w:p>
            <w:pPr>
              <w:ind w:firstLine="5239" w:firstLineChars="2183"/>
              <w:rPr>
                <w:rFonts w:hAnsi="华文中宋" w:cs="Times New Roman"/>
                <w:sz w:val="24"/>
                <w:szCs w:val="24"/>
              </w:rPr>
            </w:pPr>
          </w:p>
          <w:p>
            <w:pPr>
              <w:ind w:firstLine="4560" w:firstLineChars="1900"/>
              <w:rPr>
                <w:rFonts w:hAnsi="华文中宋" w:cs="Times New Roman"/>
                <w:sz w:val="24"/>
                <w:szCs w:val="24"/>
              </w:rPr>
            </w:pPr>
            <w:r>
              <w:rPr>
                <w:rFonts w:hint="eastAsia" w:hAnsi="华文中宋" w:cs="宋体"/>
                <w:sz w:val="24"/>
                <w:szCs w:val="24"/>
              </w:rPr>
              <w:t>部门盖章：</w:t>
            </w:r>
          </w:p>
          <w:p>
            <w:pPr>
              <w:ind w:firstLine="5239" w:firstLineChars="2183"/>
              <w:rPr>
                <w:rFonts w:hAnsi="华文中宋" w:cs="Times New Roman"/>
                <w:sz w:val="24"/>
                <w:szCs w:val="24"/>
              </w:rPr>
            </w:pPr>
          </w:p>
          <w:p>
            <w:pPr>
              <w:ind w:firstLine="5500" w:firstLineChars="2292"/>
              <w:rPr>
                <w:rFonts w:hAnsi="华文中宋" w:cs="Times New Roman"/>
                <w:sz w:val="24"/>
                <w:szCs w:val="24"/>
              </w:rPr>
            </w:pPr>
            <w:r>
              <w:rPr>
                <w:rFonts w:hint="eastAsia" w:hAnsi="华文中宋" w:cs="宋体"/>
                <w:sz w:val="24"/>
                <w:szCs w:val="24"/>
              </w:rPr>
              <w:t>年</w:t>
            </w:r>
            <w:r>
              <w:rPr>
                <w:rFonts w:hAnsi="华文中宋"/>
                <w:sz w:val="24"/>
                <w:szCs w:val="24"/>
              </w:rPr>
              <w:t xml:space="preserve">     </w:t>
            </w:r>
            <w:r>
              <w:rPr>
                <w:rFonts w:hint="eastAsia" w:hAnsi="华文中宋" w:cs="宋体"/>
                <w:sz w:val="24"/>
                <w:szCs w:val="24"/>
              </w:rPr>
              <w:t>月</w:t>
            </w:r>
            <w:r>
              <w:rPr>
                <w:rFonts w:hAnsi="华文中宋"/>
                <w:sz w:val="24"/>
                <w:szCs w:val="24"/>
              </w:rPr>
              <w:t xml:space="preserve">    </w:t>
            </w:r>
            <w:r>
              <w:rPr>
                <w:rFonts w:hint="eastAsia" w:hAnsi="华文中宋" w:cs="宋体"/>
                <w:sz w:val="24"/>
                <w:szCs w:val="24"/>
              </w:rPr>
              <w:t>日</w:t>
            </w:r>
          </w:p>
          <w:p>
            <w:pPr>
              <w:rPr>
                <w:rFonts w:hAnsi="华文中宋" w:cs="Times New Roman"/>
                <w:sz w:val="24"/>
                <w:szCs w:val="24"/>
              </w:rPr>
            </w:pPr>
          </w:p>
        </w:tc>
      </w:tr>
    </w:tbl>
    <w:p>
      <w:pPr>
        <w:ind w:firstLine="560" w:firstLineChars="200"/>
        <w:rPr>
          <w:rFonts w:ascii="黑体" w:hAnsi="华文中宋" w:eastAsia="黑体" w:cs="Times New Roman"/>
          <w:sz w:val="28"/>
          <w:szCs w:val="28"/>
        </w:rPr>
      </w:pPr>
      <w:r>
        <w:rPr>
          <w:rFonts w:hint="eastAsia" w:ascii="黑体" w:hAnsi="华文中宋" w:eastAsia="黑体" w:cs="黑体"/>
          <w:sz w:val="28"/>
          <w:szCs w:val="28"/>
        </w:rPr>
        <w:t>三、系部审核意见</w:t>
      </w:r>
    </w:p>
    <w:tbl>
      <w:tblPr>
        <w:tblStyle w:val="11"/>
        <w:tblW w:w="894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69" w:hRule="atLeast"/>
        </w:trPr>
        <w:tc>
          <w:tcPr>
            <w:tcW w:w="8943" w:type="dxa"/>
          </w:tcPr>
          <w:p>
            <w:pPr>
              <w:pStyle w:val="6"/>
              <w:ind w:left="0" w:leftChars="0"/>
              <w:rPr>
                <w:rFonts w:cs="Times New Roman"/>
                <w:b w:val="0"/>
                <w:bCs w:val="0"/>
                <w:sz w:val="24"/>
                <w:szCs w:val="24"/>
              </w:rPr>
            </w:pPr>
            <w:r>
              <w:rPr>
                <w:rFonts w:hint="eastAsia" w:ascii="楷体_GB2312" w:eastAsia="楷体_GB2312" w:cs="楷体_GB2312"/>
                <w:b w:val="0"/>
                <w:bCs w:val="0"/>
                <w:sz w:val="24"/>
                <w:szCs w:val="24"/>
              </w:rPr>
              <w:t>内容提示：</w:t>
            </w:r>
            <w:r>
              <w:rPr>
                <w:rFonts w:hint="eastAsia" w:cs="宋体"/>
                <w:b w:val="0"/>
                <w:bCs w:val="0"/>
                <w:sz w:val="24"/>
                <w:szCs w:val="24"/>
              </w:rPr>
              <w:t>项目主持人所在部门对结项项目的意见，包括对项目研究工作过程和研究成果的评价等。</w:t>
            </w:r>
          </w:p>
          <w:p>
            <w:pPr>
              <w:ind w:firstLine="5248" w:firstLineChars="2187"/>
              <w:rPr>
                <w:rFonts w:hAnsi="华文中宋" w:cs="Times New Roman"/>
                <w:sz w:val="24"/>
                <w:szCs w:val="24"/>
              </w:rPr>
            </w:pPr>
          </w:p>
          <w:p>
            <w:pPr>
              <w:ind w:firstLine="5248" w:firstLineChars="2187"/>
              <w:rPr>
                <w:rFonts w:hAnsi="华文中宋" w:cs="Times New Roman"/>
                <w:sz w:val="24"/>
                <w:szCs w:val="24"/>
              </w:rPr>
            </w:pPr>
          </w:p>
          <w:p>
            <w:pPr>
              <w:ind w:firstLine="5248" w:firstLineChars="2187"/>
              <w:rPr>
                <w:rFonts w:hAnsi="华文中宋" w:cs="Times New Roman"/>
                <w:sz w:val="24"/>
                <w:szCs w:val="24"/>
              </w:rPr>
            </w:pPr>
          </w:p>
          <w:p>
            <w:pPr>
              <w:ind w:firstLine="4351" w:firstLineChars="1813"/>
              <w:rPr>
                <w:rFonts w:hAnsi="华文中宋" w:cs="Times New Roman"/>
                <w:sz w:val="24"/>
                <w:szCs w:val="24"/>
              </w:rPr>
            </w:pPr>
          </w:p>
          <w:p>
            <w:pPr>
              <w:ind w:firstLine="4351" w:firstLineChars="1813"/>
              <w:rPr>
                <w:rFonts w:hAnsi="华文中宋" w:cs="Times New Roman"/>
                <w:sz w:val="24"/>
                <w:szCs w:val="24"/>
              </w:rPr>
            </w:pPr>
          </w:p>
          <w:p>
            <w:pPr>
              <w:ind w:firstLine="4351" w:firstLineChars="1813"/>
              <w:rPr>
                <w:rFonts w:hAnsi="华文中宋" w:cs="Times New Roman"/>
                <w:sz w:val="24"/>
                <w:szCs w:val="24"/>
              </w:rPr>
            </w:pPr>
            <w:bookmarkStart w:id="0" w:name="_GoBack"/>
            <w:bookmarkEnd w:id="0"/>
          </w:p>
          <w:p>
            <w:pPr>
              <w:ind w:firstLine="4351" w:firstLineChars="1813"/>
              <w:rPr>
                <w:rFonts w:hAnsi="华文中宋" w:cs="Times New Roman"/>
                <w:sz w:val="24"/>
                <w:szCs w:val="24"/>
              </w:rPr>
            </w:pPr>
          </w:p>
          <w:p>
            <w:pPr>
              <w:ind w:firstLine="4351" w:firstLineChars="1813"/>
              <w:rPr>
                <w:rFonts w:hAnsi="华文中宋" w:cs="Times New Roman"/>
                <w:sz w:val="24"/>
                <w:szCs w:val="24"/>
              </w:rPr>
            </w:pPr>
          </w:p>
          <w:p>
            <w:pPr>
              <w:ind w:firstLine="4351" w:firstLineChars="1813"/>
              <w:rPr>
                <w:rFonts w:hAnsi="华文中宋" w:cs="Times New Roman"/>
                <w:sz w:val="24"/>
                <w:szCs w:val="24"/>
              </w:rPr>
            </w:pPr>
          </w:p>
          <w:p>
            <w:pPr>
              <w:ind w:firstLine="4351" w:firstLineChars="1813"/>
              <w:rPr>
                <w:rFonts w:hAnsi="华文中宋" w:cs="Times New Roman"/>
                <w:sz w:val="24"/>
                <w:szCs w:val="24"/>
              </w:rPr>
            </w:pPr>
          </w:p>
          <w:p>
            <w:pPr>
              <w:ind w:firstLine="4351" w:firstLineChars="1813"/>
              <w:rPr>
                <w:rFonts w:hAnsi="华文中宋" w:cs="Times New Roman"/>
                <w:sz w:val="24"/>
                <w:szCs w:val="24"/>
              </w:rPr>
            </w:pPr>
          </w:p>
          <w:p>
            <w:pPr>
              <w:ind w:firstLine="4351" w:firstLineChars="1813"/>
              <w:rPr>
                <w:rFonts w:hAnsi="华文中宋" w:cs="Times New Roman"/>
                <w:sz w:val="24"/>
                <w:szCs w:val="24"/>
              </w:rPr>
            </w:pPr>
          </w:p>
          <w:p>
            <w:pPr>
              <w:ind w:firstLine="4752" w:firstLineChars="1980"/>
              <w:rPr>
                <w:rFonts w:hAnsi="华文中宋" w:cs="Times New Roman"/>
                <w:sz w:val="24"/>
                <w:szCs w:val="24"/>
              </w:rPr>
            </w:pPr>
            <w:r>
              <w:rPr>
                <w:rFonts w:hint="eastAsia" w:hAnsi="华文中宋" w:cs="宋体"/>
                <w:sz w:val="24"/>
                <w:szCs w:val="24"/>
              </w:rPr>
              <w:t>系部负责人签章：</w:t>
            </w:r>
          </w:p>
          <w:p>
            <w:pPr>
              <w:ind w:firstLine="4351" w:firstLineChars="1813"/>
              <w:rPr>
                <w:rFonts w:hAnsi="华文中宋" w:cs="Times New Roman"/>
                <w:sz w:val="24"/>
                <w:szCs w:val="24"/>
              </w:rPr>
            </w:pPr>
          </w:p>
          <w:p>
            <w:pPr>
              <w:ind w:firstLine="5832" w:firstLineChars="2430"/>
              <w:rPr>
                <w:rFonts w:hAnsi="华文中宋" w:cs="Times New Roman"/>
                <w:sz w:val="24"/>
                <w:szCs w:val="24"/>
              </w:rPr>
            </w:pPr>
            <w:r>
              <w:rPr>
                <w:rFonts w:hint="eastAsia" w:hAnsi="华文中宋" w:cs="宋体"/>
                <w:sz w:val="24"/>
                <w:szCs w:val="24"/>
              </w:rPr>
              <w:t>年</w:t>
            </w:r>
            <w:r>
              <w:rPr>
                <w:rFonts w:hAnsi="华文中宋"/>
                <w:sz w:val="24"/>
                <w:szCs w:val="24"/>
              </w:rPr>
              <w:t xml:space="preserve">    </w:t>
            </w:r>
            <w:r>
              <w:rPr>
                <w:rFonts w:hint="eastAsia" w:hAnsi="华文中宋" w:cs="宋体"/>
                <w:sz w:val="24"/>
                <w:szCs w:val="24"/>
              </w:rPr>
              <w:t>月</w:t>
            </w:r>
            <w:r>
              <w:rPr>
                <w:rFonts w:hAnsi="华文中宋"/>
                <w:sz w:val="24"/>
                <w:szCs w:val="24"/>
              </w:rPr>
              <w:t xml:space="preserve">    </w:t>
            </w:r>
            <w:r>
              <w:rPr>
                <w:rFonts w:hint="eastAsia" w:hAnsi="华文中宋" w:cs="宋体"/>
                <w:sz w:val="24"/>
                <w:szCs w:val="24"/>
              </w:rPr>
              <w:t>日</w:t>
            </w:r>
          </w:p>
          <w:p>
            <w:pPr>
              <w:rPr>
                <w:rFonts w:ascii="华文中宋" w:hAnsi="华文中宋" w:eastAsia="华文中宋" w:cs="Times New Roman"/>
                <w:sz w:val="32"/>
                <w:szCs w:val="32"/>
              </w:rPr>
            </w:pPr>
          </w:p>
        </w:tc>
      </w:tr>
    </w:tbl>
    <w:p>
      <w:pPr>
        <w:widowControl/>
        <w:jc w:val="left"/>
        <w:rPr>
          <w:rFonts w:ascii="楷体_GB2312" w:eastAsia="楷体_GB2312" w:cs="Times New Roman"/>
        </w:rPr>
      </w:pPr>
      <w:r>
        <w:rPr>
          <w:rFonts w:ascii="黑体" w:eastAsia="黑体" w:cs="Times New Roman"/>
        </w:rPr>
        <w:br w:type="page"/>
      </w:r>
      <w:r>
        <w:rPr>
          <w:rFonts w:hint="eastAsia" w:ascii="黑体" w:hAnsi="华文中宋" w:eastAsia="黑体" w:cs="黑体"/>
          <w:sz w:val="28"/>
          <w:szCs w:val="28"/>
        </w:rPr>
        <w:t>四、专家组鉴定意见</w:t>
      </w:r>
      <w:r>
        <w:rPr>
          <w:rFonts w:hint="eastAsia" w:ascii="楷体_GB2312" w:eastAsia="楷体_GB2312" w:cs="楷体_GB2312"/>
        </w:rPr>
        <w:t>（专家组组长综合专家组意见填写）</w:t>
      </w:r>
    </w:p>
    <w:tbl>
      <w:tblPr>
        <w:tblStyle w:val="11"/>
        <w:tblW w:w="875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3897" w:hRule="atLeast"/>
          <w:jc w:val="center"/>
        </w:trPr>
        <w:tc>
          <w:tcPr>
            <w:tcW w:w="8759" w:type="dxa"/>
            <w:tcBorders>
              <w:top w:val="single" w:color="auto" w:sz="4" w:space="0"/>
              <w:bottom w:val="single" w:color="auto" w:sz="4" w:space="0"/>
            </w:tcBorders>
          </w:tcPr>
          <w:p>
            <w:pPr>
              <w:spacing w:line="480" w:lineRule="auto"/>
              <w:ind w:firstLine="3720" w:firstLineChars="1550"/>
              <w:rPr>
                <w:rFonts w:ascii="宋体" w:cs="宋体"/>
                <w:sz w:val="24"/>
                <w:szCs w:val="24"/>
              </w:rPr>
            </w:pPr>
          </w:p>
          <w:p>
            <w:pPr>
              <w:spacing w:line="480" w:lineRule="auto"/>
              <w:ind w:firstLine="3720" w:firstLineChars="1550"/>
              <w:rPr>
                <w:rFonts w:ascii="宋体" w:cs="宋体"/>
                <w:sz w:val="24"/>
                <w:szCs w:val="24"/>
              </w:rPr>
            </w:pPr>
          </w:p>
          <w:p>
            <w:pPr>
              <w:spacing w:line="480" w:lineRule="auto"/>
              <w:ind w:firstLine="3720" w:firstLineChars="1550"/>
              <w:rPr>
                <w:rFonts w:ascii="宋体" w:cs="宋体"/>
                <w:sz w:val="24"/>
                <w:szCs w:val="24"/>
              </w:rPr>
            </w:pPr>
          </w:p>
          <w:p>
            <w:pPr>
              <w:spacing w:line="480" w:lineRule="auto"/>
              <w:ind w:firstLine="3720" w:firstLineChars="1550"/>
              <w:rPr>
                <w:rFonts w:ascii="宋体" w:cs="宋体"/>
                <w:sz w:val="24"/>
                <w:szCs w:val="24"/>
              </w:rPr>
            </w:pPr>
          </w:p>
          <w:p>
            <w:pPr>
              <w:spacing w:line="480" w:lineRule="auto"/>
              <w:ind w:firstLine="3720" w:firstLineChars="1550"/>
              <w:rPr>
                <w:rFonts w:ascii="宋体" w:cs="宋体"/>
                <w:sz w:val="24"/>
                <w:szCs w:val="24"/>
              </w:rPr>
            </w:pPr>
          </w:p>
          <w:p>
            <w:pPr>
              <w:spacing w:line="480" w:lineRule="auto"/>
              <w:ind w:firstLine="3720" w:firstLineChars="1550"/>
              <w:rPr>
                <w:rFonts w:ascii="宋体" w:cs="Times New Roman"/>
                <w:sz w:val="24"/>
                <w:szCs w:val="24"/>
              </w:rPr>
            </w:pPr>
            <w:r>
              <w:rPr>
                <w:rFonts w:hint="eastAsia" w:ascii="宋体" w:hAnsi="宋体" w:cs="宋体"/>
                <w:sz w:val="24"/>
                <w:szCs w:val="24"/>
              </w:rPr>
              <w:t>专家组组长（签字）：</w:t>
            </w:r>
          </w:p>
          <w:p>
            <w:pPr>
              <w:spacing w:line="480" w:lineRule="auto"/>
              <w:ind w:firstLine="5601" w:firstLineChars="2334"/>
              <w:rPr>
                <w:rFonts w:cs="Times New Roman"/>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bl>
    <w:p>
      <w:pPr>
        <w:ind w:firstLine="560" w:firstLineChars="200"/>
        <w:rPr>
          <w:rFonts w:ascii="黑体" w:hAnsi="华文中宋" w:eastAsia="黑体" w:cs="Times New Roman"/>
          <w:sz w:val="28"/>
          <w:szCs w:val="28"/>
        </w:rPr>
      </w:pPr>
      <w:r>
        <w:rPr>
          <w:rFonts w:hint="eastAsia" w:ascii="黑体" w:hAnsi="华文中宋" w:eastAsia="黑体" w:cs="黑体"/>
          <w:sz w:val="28"/>
          <w:szCs w:val="28"/>
        </w:rPr>
        <w:t>五、初审鉴定专家组成员</w:t>
      </w:r>
    </w:p>
    <w:tbl>
      <w:tblPr>
        <w:tblStyle w:val="11"/>
        <w:tblW w:w="841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2074"/>
        <w:gridCol w:w="1698"/>
        <w:gridCol w:w="1895"/>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1229" w:type="dxa"/>
            <w:vAlign w:val="center"/>
          </w:tcPr>
          <w:p>
            <w:pPr>
              <w:tabs>
                <w:tab w:val="left" w:pos="1200"/>
              </w:tabs>
              <w:jc w:val="center"/>
              <w:rPr>
                <w:rFonts w:ascii="楷体_GB2312" w:hAnsi="华文中宋" w:eastAsia="楷体_GB2312" w:cs="Times New Roman"/>
              </w:rPr>
            </w:pPr>
            <w:r>
              <w:rPr>
                <w:rFonts w:hint="eastAsia" w:ascii="楷体_GB2312" w:hAnsi="宋体" w:eastAsia="楷体_GB2312" w:cs="楷体_GB2312"/>
              </w:rPr>
              <w:t>姓名</w:t>
            </w:r>
          </w:p>
        </w:tc>
        <w:tc>
          <w:tcPr>
            <w:tcW w:w="2074" w:type="dxa"/>
            <w:vAlign w:val="center"/>
          </w:tcPr>
          <w:p>
            <w:pPr>
              <w:tabs>
                <w:tab w:val="left" w:pos="1200"/>
              </w:tabs>
              <w:jc w:val="center"/>
              <w:rPr>
                <w:rFonts w:ascii="楷体_GB2312" w:hAnsi="华文中宋" w:eastAsia="楷体_GB2312" w:cs="Times New Roman"/>
              </w:rPr>
            </w:pPr>
            <w:r>
              <w:rPr>
                <w:rFonts w:hint="eastAsia" w:ascii="楷体_GB2312" w:hAnsi="宋体" w:eastAsia="楷体_GB2312" w:cs="楷体_GB2312"/>
              </w:rPr>
              <w:t>工作单位</w:t>
            </w:r>
          </w:p>
        </w:tc>
        <w:tc>
          <w:tcPr>
            <w:tcW w:w="1698" w:type="dxa"/>
            <w:vAlign w:val="center"/>
          </w:tcPr>
          <w:p>
            <w:pPr>
              <w:spacing w:line="360" w:lineRule="exact"/>
              <w:jc w:val="center"/>
              <w:rPr>
                <w:rFonts w:ascii="楷体_GB2312" w:hAnsi="宋体" w:eastAsia="楷体_GB2312" w:cs="Times New Roman"/>
              </w:rPr>
            </w:pPr>
            <w:r>
              <w:rPr>
                <w:rFonts w:hint="eastAsia" w:ascii="楷体_GB2312" w:hAnsi="宋体" w:eastAsia="楷体_GB2312" w:cs="楷体_GB2312"/>
              </w:rPr>
              <w:t>职称</w:t>
            </w:r>
            <w:r>
              <w:rPr>
                <w:rFonts w:ascii="楷体_GB2312" w:hAnsi="宋体" w:eastAsia="楷体_GB2312" w:cs="楷体_GB2312"/>
              </w:rPr>
              <w:t>/</w:t>
            </w:r>
            <w:r>
              <w:rPr>
                <w:rFonts w:hint="eastAsia" w:ascii="楷体_GB2312" w:hAnsi="宋体" w:eastAsia="楷体_GB2312" w:cs="楷体_GB2312"/>
              </w:rPr>
              <w:t>职务</w:t>
            </w:r>
          </w:p>
        </w:tc>
        <w:tc>
          <w:tcPr>
            <w:tcW w:w="1895" w:type="dxa"/>
            <w:vAlign w:val="center"/>
          </w:tcPr>
          <w:p>
            <w:pPr>
              <w:jc w:val="center"/>
              <w:rPr>
                <w:rFonts w:ascii="楷体_GB2312" w:eastAsia="楷体_GB2312" w:cs="Times New Roman"/>
              </w:rPr>
            </w:pPr>
            <w:r>
              <w:rPr>
                <w:rFonts w:hint="eastAsia" w:ascii="楷体_GB2312" w:eastAsia="楷体_GB2312" w:cs="楷体_GB2312"/>
              </w:rPr>
              <w:t>手机号码</w:t>
            </w:r>
          </w:p>
        </w:tc>
        <w:tc>
          <w:tcPr>
            <w:tcW w:w="1518" w:type="dxa"/>
            <w:vAlign w:val="center"/>
          </w:tcPr>
          <w:p>
            <w:pPr>
              <w:jc w:val="center"/>
              <w:rPr>
                <w:rFonts w:ascii="楷体_GB2312" w:eastAsia="楷体_GB2312" w:cs="Times New Roman"/>
              </w:rPr>
            </w:pPr>
            <w:r>
              <w:rPr>
                <w:rFonts w:hint="eastAsia" w:ascii="楷体_GB2312" w:hAnsi="宋体" w:eastAsia="楷体_GB2312" w:cs="楷体_GB231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229" w:type="dxa"/>
          </w:tcPr>
          <w:p>
            <w:pPr>
              <w:rPr>
                <w:rFonts w:ascii="黑体" w:eastAsia="黑体" w:cs="Times New Roman"/>
                <w:sz w:val="28"/>
                <w:szCs w:val="28"/>
              </w:rPr>
            </w:pPr>
          </w:p>
        </w:tc>
        <w:tc>
          <w:tcPr>
            <w:tcW w:w="2074" w:type="dxa"/>
          </w:tcPr>
          <w:p>
            <w:pPr>
              <w:rPr>
                <w:rFonts w:ascii="黑体" w:eastAsia="黑体" w:cs="Times New Roman"/>
                <w:sz w:val="28"/>
                <w:szCs w:val="28"/>
              </w:rPr>
            </w:pPr>
          </w:p>
        </w:tc>
        <w:tc>
          <w:tcPr>
            <w:tcW w:w="1698" w:type="dxa"/>
          </w:tcPr>
          <w:p>
            <w:pPr>
              <w:rPr>
                <w:rFonts w:ascii="黑体" w:eastAsia="黑体" w:cs="Times New Roman"/>
                <w:sz w:val="28"/>
                <w:szCs w:val="28"/>
              </w:rPr>
            </w:pPr>
          </w:p>
        </w:tc>
        <w:tc>
          <w:tcPr>
            <w:tcW w:w="1895" w:type="dxa"/>
          </w:tcPr>
          <w:p>
            <w:pPr>
              <w:rPr>
                <w:rFonts w:ascii="黑体" w:eastAsia="黑体" w:cs="Times New Roman"/>
                <w:sz w:val="28"/>
                <w:szCs w:val="28"/>
              </w:rPr>
            </w:pPr>
          </w:p>
        </w:tc>
        <w:tc>
          <w:tcPr>
            <w:tcW w:w="1518" w:type="dxa"/>
          </w:tcPr>
          <w:p>
            <w:pPr>
              <w:rPr>
                <w:rFonts w:ascii="黑体"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229" w:type="dxa"/>
          </w:tcPr>
          <w:p>
            <w:pPr>
              <w:rPr>
                <w:rFonts w:ascii="黑体" w:eastAsia="黑体" w:cs="Times New Roman"/>
                <w:sz w:val="28"/>
                <w:szCs w:val="28"/>
              </w:rPr>
            </w:pPr>
          </w:p>
        </w:tc>
        <w:tc>
          <w:tcPr>
            <w:tcW w:w="2074" w:type="dxa"/>
          </w:tcPr>
          <w:p>
            <w:pPr>
              <w:rPr>
                <w:rFonts w:ascii="黑体" w:eastAsia="黑体" w:cs="Times New Roman"/>
                <w:sz w:val="28"/>
                <w:szCs w:val="28"/>
              </w:rPr>
            </w:pPr>
          </w:p>
        </w:tc>
        <w:tc>
          <w:tcPr>
            <w:tcW w:w="1698" w:type="dxa"/>
          </w:tcPr>
          <w:p>
            <w:pPr>
              <w:rPr>
                <w:rFonts w:ascii="黑体" w:eastAsia="黑体" w:cs="Times New Roman"/>
                <w:sz w:val="28"/>
                <w:szCs w:val="28"/>
              </w:rPr>
            </w:pPr>
          </w:p>
        </w:tc>
        <w:tc>
          <w:tcPr>
            <w:tcW w:w="1895" w:type="dxa"/>
          </w:tcPr>
          <w:p>
            <w:pPr>
              <w:rPr>
                <w:rFonts w:ascii="黑体" w:eastAsia="黑体" w:cs="Times New Roman"/>
                <w:sz w:val="28"/>
                <w:szCs w:val="28"/>
              </w:rPr>
            </w:pPr>
          </w:p>
        </w:tc>
        <w:tc>
          <w:tcPr>
            <w:tcW w:w="1518" w:type="dxa"/>
          </w:tcPr>
          <w:p>
            <w:pPr>
              <w:rPr>
                <w:rFonts w:ascii="黑体"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229" w:type="dxa"/>
          </w:tcPr>
          <w:p>
            <w:pPr>
              <w:rPr>
                <w:rFonts w:ascii="黑体" w:eastAsia="黑体" w:cs="Times New Roman"/>
                <w:sz w:val="28"/>
                <w:szCs w:val="28"/>
              </w:rPr>
            </w:pPr>
          </w:p>
        </w:tc>
        <w:tc>
          <w:tcPr>
            <w:tcW w:w="2074" w:type="dxa"/>
          </w:tcPr>
          <w:p>
            <w:pPr>
              <w:rPr>
                <w:rFonts w:ascii="黑体" w:eastAsia="黑体" w:cs="Times New Roman"/>
                <w:sz w:val="28"/>
                <w:szCs w:val="28"/>
              </w:rPr>
            </w:pPr>
          </w:p>
        </w:tc>
        <w:tc>
          <w:tcPr>
            <w:tcW w:w="1698" w:type="dxa"/>
          </w:tcPr>
          <w:p>
            <w:pPr>
              <w:rPr>
                <w:rFonts w:ascii="黑体" w:eastAsia="黑体" w:cs="Times New Roman"/>
                <w:sz w:val="28"/>
                <w:szCs w:val="28"/>
              </w:rPr>
            </w:pPr>
          </w:p>
        </w:tc>
        <w:tc>
          <w:tcPr>
            <w:tcW w:w="1895" w:type="dxa"/>
          </w:tcPr>
          <w:p>
            <w:pPr>
              <w:rPr>
                <w:rFonts w:ascii="黑体" w:eastAsia="黑体" w:cs="Times New Roman"/>
                <w:sz w:val="28"/>
                <w:szCs w:val="28"/>
              </w:rPr>
            </w:pPr>
          </w:p>
        </w:tc>
        <w:tc>
          <w:tcPr>
            <w:tcW w:w="1518" w:type="dxa"/>
          </w:tcPr>
          <w:p>
            <w:pPr>
              <w:rPr>
                <w:rFonts w:ascii="黑体"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229" w:type="dxa"/>
          </w:tcPr>
          <w:p>
            <w:pPr>
              <w:rPr>
                <w:rFonts w:ascii="黑体" w:eastAsia="黑体" w:cs="Times New Roman"/>
                <w:sz w:val="28"/>
                <w:szCs w:val="28"/>
              </w:rPr>
            </w:pPr>
          </w:p>
        </w:tc>
        <w:tc>
          <w:tcPr>
            <w:tcW w:w="2074" w:type="dxa"/>
          </w:tcPr>
          <w:p>
            <w:pPr>
              <w:rPr>
                <w:rFonts w:ascii="黑体" w:eastAsia="黑体" w:cs="Times New Roman"/>
                <w:sz w:val="28"/>
                <w:szCs w:val="28"/>
              </w:rPr>
            </w:pPr>
          </w:p>
        </w:tc>
        <w:tc>
          <w:tcPr>
            <w:tcW w:w="1698" w:type="dxa"/>
          </w:tcPr>
          <w:p>
            <w:pPr>
              <w:rPr>
                <w:rFonts w:ascii="黑体" w:eastAsia="黑体" w:cs="Times New Roman"/>
                <w:sz w:val="28"/>
                <w:szCs w:val="28"/>
              </w:rPr>
            </w:pPr>
          </w:p>
        </w:tc>
        <w:tc>
          <w:tcPr>
            <w:tcW w:w="1895" w:type="dxa"/>
          </w:tcPr>
          <w:p>
            <w:pPr>
              <w:rPr>
                <w:rFonts w:ascii="黑体" w:eastAsia="黑体" w:cs="Times New Roman"/>
                <w:sz w:val="28"/>
                <w:szCs w:val="28"/>
              </w:rPr>
            </w:pPr>
          </w:p>
        </w:tc>
        <w:tc>
          <w:tcPr>
            <w:tcW w:w="1518" w:type="dxa"/>
          </w:tcPr>
          <w:p>
            <w:pPr>
              <w:rPr>
                <w:rFonts w:ascii="黑体"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229" w:type="dxa"/>
          </w:tcPr>
          <w:p>
            <w:pPr>
              <w:rPr>
                <w:rFonts w:ascii="黑体" w:eastAsia="黑体" w:cs="Times New Roman"/>
                <w:sz w:val="28"/>
                <w:szCs w:val="28"/>
              </w:rPr>
            </w:pPr>
          </w:p>
        </w:tc>
        <w:tc>
          <w:tcPr>
            <w:tcW w:w="2074" w:type="dxa"/>
          </w:tcPr>
          <w:p>
            <w:pPr>
              <w:rPr>
                <w:rFonts w:ascii="黑体" w:eastAsia="黑体" w:cs="Times New Roman"/>
                <w:sz w:val="28"/>
                <w:szCs w:val="28"/>
              </w:rPr>
            </w:pPr>
          </w:p>
        </w:tc>
        <w:tc>
          <w:tcPr>
            <w:tcW w:w="1698" w:type="dxa"/>
          </w:tcPr>
          <w:p>
            <w:pPr>
              <w:rPr>
                <w:rFonts w:ascii="黑体" w:eastAsia="黑体" w:cs="Times New Roman"/>
                <w:sz w:val="28"/>
                <w:szCs w:val="28"/>
              </w:rPr>
            </w:pPr>
          </w:p>
        </w:tc>
        <w:tc>
          <w:tcPr>
            <w:tcW w:w="1895" w:type="dxa"/>
          </w:tcPr>
          <w:p>
            <w:pPr>
              <w:rPr>
                <w:rFonts w:ascii="黑体" w:eastAsia="黑体" w:cs="Times New Roman"/>
                <w:sz w:val="28"/>
                <w:szCs w:val="28"/>
              </w:rPr>
            </w:pPr>
          </w:p>
        </w:tc>
        <w:tc>
          <w:tcPr>
            <w:tcW w:w="1518" w:type="dxa"/>
          </w:tcPr>
          <w:p>
            <w:pPr>
              <w:rPr>
                <w:rFonts w:ascii="黑体"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229" w:type="dxa"/>
          </w:tcPr>
          <w:p>
            <w:pPr>
              <w:rPr>
                <w:rFonts w:ascii="黑体" w:eastAsia="黑体" w:cs="Times New Roman"/>
                <w:sz w:val="28"/>
                <w:szCs w:val="28"/>
              </w:rPr>
            </w:pPr>
          </w:p>
        </w:tc>
        <w:tc>
          <w:tcPr>
            <w:tcW w:w="2074" w:type="dxa"/>
          </w:tcPr>
          <w:p>
            <w:pPr>
              <w:rPr>
                <w:rFonts w:ascii="黑体" w:eastAsia="黑体" w:cs="Times New Roman"/>
                <w:sz w:val="28"/>
                <w:szCs w:val="28"/>
              </w:rPr>
            </w:pPr>
          </w:p>
        </w:tc>
        <w:tc>
          <w:tcPr>
            <w:tcW w:w="1698" w:type="dxa"/>
          </w:tcPr>
          <w:p>
            <w:pPr>
              <w:rPr>
                <w:rFonts w:ascii="黑体" w:eastAsia="黑体" w:cs="Times New Roman"/>
                <w:sz w:val="28"/>
                <w:szCs w:val="28"/>
              </w:rPr>
            </w:pPr>
          </w:p>
        </w:tc>
        <w:tc>
          <w:tcPr>
            <w:tcW w:w="1895" w:type="dxa"/>
          </w:tcPr>
          <w:p>
            <w:pPr>
              <w:rPr>
                <w:rFonts w:ascii="黑体" w:eastAsia="黑体" w:cs="Times New Roman"/>
                <w:sz w:val="28"/>
                <w:szCs w:val="28"/>
              </w:rPr>
            </w:pPr>
          </w:p>
        </w:tc>
        <w:tc>
          <w:tcPr>
            <w:tcW w:w="1518" w:type="dxa"/>
          </w:tcPr>
          <w:p>
            <w:pPr>
              <w:rPr>
                <w:rFonts w:ascii="黑体" w:eastAsia="黑体" w:cs="Times New Roman"/>
                <w:sz w:val="28"/>
                <w:szCs w:val="28"/>
              </w:rPr>
            </w:pPr>
          </w:p>
        </w:tc>
      </w:tr>
    </w:tbl>
    <w:p>
      <w:pPr>
        <w:ind w:firstLine="560" w:firstLineChars="200"/>
        <w:rPr>
          <w:rFonts w:ascii="黑体" w:hAnsi="华文中宋" w:eastAsia="黑体" w:cs="Times New Roman"/>
          <w:sz w:val="28"/>
          <w:szCs w:val="28"/>
        </w:rPr>
      </w:pPr>
      <w:r>
        <w:rPr>
          <w:rFonts w:hint="eastAsia" w:ascii="黑体" w:hAnsi="华文中宋" w:eastAsia="黑体" w:cs="黑体"/>
          <w:sz w:val="28"/>
          <w:szCs w:val="28"/>
        </w:rPr>
        <w:t>六、学校审核意见</w:t>
      </w:r>
    </w:p>
    <w:tbl>
      <w:tblPr>
        <w:tblStyle w:val="11"/>
        <w:tblW w:w="8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24" w:hRule="atLeast"/>
          <w:jc w:val="center"/>
        </w:trPr>
        <w:tc>
          <w:tcPr>
            <w:tcW w:w="8427" w:type="dxa"/>
          </w:tcPr>
          <w:p>
            <w:pPr>
              <w:rPr>
                <w:rFonts w:ascii="华文中宋" w:hAnsi="华文中宋" w:eastAsia="华文中宋" w:cs="Times New Roman"/>
                <w:sz w:val="32"/>
                <w:szCs w:val="32"/>
              </w:rPr>
            </w:pPr>
          </w:p>
          <w:p>
            <w:pPr>
              <w:tabs>
                <w:tab w:val="left" w:pos="1200"/>
              </w:tabs>
              <w:rPr>
                <w:rFonts w:ascii="华文中宋" w:hAnsi="华文中宋" w:eastAsia="华文中宋" w:cs="Times New Roman"/>
                <w:sz w:val="32"/>
                <w:szCs w:val="32"/>
              </w:rPr>
            </w:pPr>
          </w:p>
          <w:p>
            <w:pPr>
              <w:ind w:firstLine="4910" w:firstLineChars="2046"/>
              <w:rPr>
                <w:rFonts w:hAnsi="华文中宋" w:cs="Times New Roman"/>
                <w:sz w:val="24"/>
                <w:szCs w:val="24"/>
              </w:rPr>
            </w:pPr>
          </w:p>
          <w:p>
            <w:pPr>
              <w:rPr>
                <w:rFonts w:hAnsi="华文中宋" w:cs="Times New Roman"/>
                <w:sz w:val="24"/>
                <w:szCs w:val="24"/>
              </w:rPr>
            </w:pPr>
          </w:p>
          <w:p>
            <w:pPr>
              <w:ind w:firstLine="4910" w:firstLineChars="2046"/>
              <w:rPr>
                <w:rFonts w:hAnsi="华文中宋" w:cs="Times New Roman"/>
                <w:sz w:val="24"/>
                <w:szCs w:val="24"/>
              </w:rPr>
            </w:pPr>
            <w:r>
              <w:rPr>
                <w:rFonts w:hint="eastAsia" w:hAnsi="华文中宋" w:cs="宋体"/>
                <w:sz w:val="24"/>
                <w:szCs w:val="24"/>
              </w:rPr>
              <w:t>单位盖章</w:t>
            </w:r>
          </w:p>
          <w:p>
            <w:pPr>
              <w:ind w:firstLine="5025" w:firstLineChars="2094"/>
              <w:rPr>
                <w:rFonts w:hAnsi="华文中宋" w:cs="Times New Roman"/>
                <w:sz w:val="24"/>
                <w:szCs w:val="24"/>
              </w:rPr>
            </w:pPr>
          </w:p>
          <w:p>
            <w:pPr>
              <w:ind w:firstLine="5985" w:firstLineChars="2494"/>
              <w:rPr>
                <w:rFonts w:hAnsi="华文中宋" w:cs="Times New Roman"/>
                <w:sz w:val="24"/>
                <w:szCs w:val="24"/>
              </w:rPr>
            </w:pPr>
            <w:r>
              <w:rPr>
                <w:rFonts w:hint="eastAsia" w:hAnsi="华文中宋" w:cs="宋体"/>
                <w:sz w:val="24"/>
                <w:szCs w:val="24"/>
              </w:rPr>
              <w:t>年</w:t>
            </w:r>
            <w:r>
              <w:rPr>
                <w:rFonts w:hAnsi="华文中宋"/>
                <w:sz w:val="24"/>
                <w:szCs w:val="24"/>
              </w:rPr>
              <w:t xml:space="preserve">   </w:t>
            </w:r>
            <w:r>
              <w:rPr>
                <w:rFonts w:hint="eastAsia" w:hAnsi="华文中宋" w:cs="宋体"/>
                <w:sz w:val="24"/>
                <w:szCs w:val="24"/>
              </w:rPr>
              <w:t>月</w:t>
            </w:r>
            <w:r>
              <w:rPr>
                <w:rFonts w:hAnsi="华文中宋"/>
                <w:sz w:val="24"/>
                <w:szCs w:val="24"/>
              </w:rPr>
              <w:t xml:space="preserve">    </w:t>
            </w:r>
            <w:r>
              <w:rPr>
                <w:rFonts w:hint="eastAsia" w:hAnsi="华文中宋" w:cs="宋体"/>
                <w:sz w:val="24"/>
                <w:szCs w:val="24"/>
              </w:rPr>
              <w:t>日</w:t>
            </w:r>
          </w:p>
        </w:tc>
      </w:tr>
    </w:tbl>
    <w:p>
      <w:pPr>
        <w:snapToGrid w:val="0"/>
        <w:spacing w:before="100" w:beforeAutospacing="1" w:after="100" w:afterAutospacing="1"/>
        <w:jc w:val="left"/>
        <w:rPr>
          <w:rFonts w:hint="eastAsia" w:ascii="黑体" w:hAnsi="黑体" w:eastAsia="黑体" w:cs="Times New Roman"/>
          <w:sz w:val="24"/>
          <w:szCs w:val="24"/>
          <w:lang w:eastAsia="zh-CN"/>
        </w:rPr>
      </w:pPr>
      <w:r>
        <w:rPr>
          <w:rFonts w:hint="eastAsia" w:ascii="黑体" w:hAnsi="黑体" w:eastAsia="黑体" w:cs="Times New Roman"/>
          <w:sz w:val="24"/>
          <w:szCs w:val="24"/>
          <w:lang w:eastAsia="zh-CN"/>
        </w:rPr>
        <w:t>附件</w:t>
      </w:r>
      <w:r>
        <w:rPr>
          <w:rFonts w:hint="eastAsia" w:ascii="黑体" w:hAnsi="黑体" w:eastAsia="黑体" w:cs="Times New Roman"/>
          <w:sz w:val="24"/>
          <w:szCs w:val="24"/>
          <w:lang w:val="en-US" w:eastAsia="zh-CN"/>
        </w:rPr>
        <w:t>5：</w:t>
      </w:r>
    </w:p>
    <w:p>
      <w:pPr>
        <w:spacing w:line="338" w:lineRule="auto"/>
        <w:jc w:val="center"/>
        <w:rPr>
          <w:rFonts w:ascii="宋体" w:cs="Times New Roman"/>
          <w:sz w:val="48"/>
          <w:szCs w:val="48"/>
        </w:rPr>
      </w:pPr>
    </w:p>
    <w:p>
      <w:pPr>
        <w:snapToGrid w:val="0"/>
        <w:jc w:val="center"/>
        <w:outlineLvl w:val="0"/>
        <w:rPr>
          <w:rFonts w:ascii="方正小标宋简体" w:hAnsi="宋体" w:eastAsia="方正小标宋简体" w:cs="Times New Roman"/>
          <w:sz w:val="48"/>
          <w:szCs w:val="48"/>
        </w:rPr>
      </w:pPr>
      <w:r>
        <w:rPr>
          <w:rFonts w:hint="eastAsia" w:ascii="方正小标宋简体" w:hAnsi="宋体" w:eastAsia="方正小标宋简体" w:cs="方正小标宋简体"/>
          <w:sz w:val="48"/>
          <w:szCs w:val="48"/>
        </w:rPr>
        <w:t>河南测绘职业学院</w:t>
      </w:r>
    </w:p>
    <w:p>
      <w:pPr>
        <w:snapToGrid w:val="0"/>
        <w:jc w:val="center"/>
        <w:outlineLvl w:val="0"/>
        <w:rPr>
          <w:rFonts w:ascii="方正小标宋简体" w:hAnsi="宋体" w:eastAsia="方正小标宋简体" w:cs="Times New Roman"/>
          <w:sz w:val="48"/>
          <w:szCs w:val="48"/>
        </w:rPr>
      </w:pPr>
      <w:r>
        <w:rPr>
          <w:rFonts w:hint="eastAsia" w:ascii="方正小标宋简体" w:hAnsi="宋体" w:eastAsia="方正小标宋简体" w:cs="方正小标宋简体"/>
          <w:sz w:val="48"/>
          <w:szCs w:val="48"/>
        </w:rPr>
        <w:t>教育教学改革研究项目结题报告</w:t>
      </w:r>
      <w:r>
        <w:rPr>
          <w:rFonts w:ascii="方正小标宋简体" w:hAnsi="宋体" w:eastAsia="方正小标宋简体" w:cs="方正小标宋简体"/>
          <w:sz w:val="48"/>
          <w:szCs w:val="48"/>
        </w:rPr>
        <w:t>B</w:t>
      </w:r>
      <w:r>
        <w:rPr>
          <w:rFonts w:hint="eastAsia" w:ascii="方正小标宋简体" w:hAnsi="宋体" w:eastAsia="方正小标宋简体" w:cs="方正小标宋简体"/>
          <w:sz w:val="48"/>
          <w:szCs w:val="48"/>
        </w:rPr>
        <w:t>表</w:t>
      </w:r>
    </w:p>
    <w:p>
      <w:pPr>
        <w:jc w:val="center"/>
        <w:rPr>
          <w:rFonts w:cs="Times New Roman"/>
          <w:b/>
          <w:bCs/>
          <w:spacing w:val="-14"/>
          <w:sz w:val="28"/>
          <w:szCs w:val="28"/>
        </w:rPr>
      </w:pPr>
    </w:p>
    <w:p>
      <w:pPr>
        <w:jc w:val="center"/>
        <w:rPr>
          <w:rFonts w:cs="Times New Roman"/>
          <w:b/>
          <w:bCs/>
          <w:spacing w:val="-14"/>
          <w:sz w:val="28"/>
          <w:szCs w:val="28"/>
        </w:rPr>
      </w:pPr>
    </w:p>
    <w:p>
      <w:pPr>
        <w:jc w:val="center"/>
        <w:rPr>
          <w:rFonts w:cs="Times New Roman"/>
          <w:b/>
          <w:bCs/>
          <w:spacing w:val="-14"/>
          <w:sz w:val="28"/>
          <w:szCs w:val="28"/>
        </w:rPr>
      </w:pPr>
    </w:p>
    <w:p>
      <w:pPr>
        <w:jc w:val="center"/>
        <w:rPr>
          <w:rFonts w:hAnsi="华文中宋" w:cs="Times New Roman"/>
        </w:rPr>
      </w:pPr>
      <w:r>
        <w:rPr>
          <w:rFonts w:hint="eastAsia" w:cs="宋体"/>
          <w:spacing w:val="-14"/>
          <w:sz w:val="28"/>
          <w:szCs w:val="28"/>
        </w:rPr>
        <w:t>自此往下不得出现项目所有参加者个人或单位信息，否则申请无效！</w:t>
      </w:r>
    </w:p>
    <w:tbl>
      <w:tblPr>
        <w:tblStyle w:val="11"/>
        <w:tblW w:w="85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84"/>
        <w:gridCol w:w="1800"/>
        <w:gridCol w:w="1800"/>
        <w:gridCol w:w="28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2084" w:type="dxa"/>
            <w:vAlign w:val="center"/>
          </w:tcPr>
          <w:p>
            <w:pPr>
              <w:jc w:val="center"/>
              <w:rPr>
                <w:rFonts w:ascii="楷体_GB2312" w:hAnsi="华文中宋" w:eastAsia="楷体_GB2312" w:cs="Times New Roman"/>
              </w:rPr>
            </w:pPr>
            <w:r>
              <w:rPr>
                <w:rFonts w:hint="eastAsia" w:ascii="楷体_GB2312" w:hAnsi="华文中宋" w:eastAsia="楷体_GB2312" w:cs="楷体_GB2312"/>
              </w:rPr>
              <w:t>项目批准号</w:t>
            </w:r>
          </w:p>
        </w:tc>
        <w:tc>
          <w:tcPr>
            <w:tcW w:w="6438" w:type="dxa"/>
            <w:gridSpan w:val="3"/>
            <w:vAlign w:val="center"/>
          </w:tcPr>
          <w:p>
            <w:pPr>
              <w:snapToGrid w:val="0"/>
              <w:ind w:firstLine="1080" w:firstLineChars="450"/>
              <w:rPr>
                <w:rFonts w:hAnsi="华文中宋"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2084" w:type="dxa"/>
            <w:vAlign w:val="center"/>
          </w:tcPr>
          <w:p>
            <w:pPr>
              <w:jc w:val="center"/>
              <w:rPr>
                <w:rFonts w:ascii="楷体_GB2312" w:hAnsi="华文中宋" w:eastAsia="楷体_GB2312" w:cs="Times New Roman"/>
              </w:rPr>
            </w:pPr>
            <w:r>
              <w:rPr>
                <w:rFonts w:hint="eastAsia" w:ascii="楷体_GB2312" w:hAnsi="华文中宋" w:eastAsia="楷体_GB2312" w:cs="楷体_GB2312"/>
              </w:rPr>
              <w:t>项目类别</w:t>
            </w:r>
          </w:p>
        </w:tc>
        <w:tc>
          <w:tcPr>
            <w:tcW w:w="6438" w:type="dxa"/>
            <w:gridSpan w:val="3"/>
            <w:vAlign w:val="center"/>
          </w:tcPr>
          <w:p>
            <w:pPr>
              <w:snapToGrid w:val="0"/>
              <w:jc w:val="center"/>
              <w:rPr>
                <w:rFonts w:cs="Times New Roman"/>
                <w:sz w:val="24"/>
                <w:szCs w:val="24"/>
              </w:rPr>
            </w:pPr>
            <w:r>
              <w:rPr>
                <w:sz w:val="24"/>
                <w:szCs w:val="24"/>
              </w:rPr>
              <w:t xml:space="preserve">  </w:t>
            </w:r>
            <w:r>
              <w:rPr>
                <w:rFonts w:hint="eastAsia" w:cs="宋体"/>
                <w:sz w:val="24"/>
                <w:szCs w:val="24"/>
              </w:rPr>
              <w:t>□重点项目</w:t>
            </w:r>
            <w:r>
              <w:rPr>
                <w:sz w:val="24"/>
                <w:szCs w:val="24"/>
              </w:rPr>
              <w:t xml:space="preserve">  </w:t>
            </w:r>
            <w:r>
              <w:rPr>
                <w:rFonts w:hint="eastAsia" w:cs="宋体"/>
                <w:sz w:val="24"/>
                <w:szCs w:val="24"/>
              </w:rPr>
              <w:t>□一般项目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2084" w:type="dxa"/>
            <w:tcBorders>
              <w:bottom w:val="single" w:color="auto" w:sz="4" w:space="0"/>
            </w:tcBorders>
            <w:vAlign w:val="center"/>
          </w:tcPr>
          <w:p>
            <w:pPr>
              <w:snapToGrid w:val="0"/>
              <w:jc w:val="center"/>
              <w:rPr>
                <w:rFonts w:ascii="楷体_GB2312" w:hAnsi="华文中宋" w:eastAsia="楷体_GB2312" w:cs="Times New Roman"/>
              </w:rPr>
            </w:pPr>
            <w:r>
              <w:rPr>
                <w:rFonts w:hint="eastAsia" w:ascii="楷体_GB2312" w:hAnsi="华文中宋" w:eastAsia="楷体_GB2312" w:cs="楷体_GB2312"/>
              </w:rPr>
              <w:t>项目名称</w:t>
            </w:r>
          </w:p>
        </w:tc>
        <w:tc>
          <w:tcPr>
            <w:tcW w:w="6438" w:type="dxa"/>
            <w:gridSpan w:val="3"/>
            <w:tcBorders>
              <w:bottom w:val="single" w:color="auto" w:sz="4" w:space="0"/>
            </w:tcBorders>
            <w:vAlign w:val="center"/>
          </w:tcPr>
          <w:p>
            <w:pPr>
              <w:snapToGrid w:val="0"/>
              <w:rPr>
                <w:rFonts w:hAnsi="华文中宋" w:cs="Times New Roman"/>
                <w:sz w:val="24"/>
                <w:szCs w:val="24"/>
              </w:rPr>
            </w:pPr>
          </w:p>
          <w:p>
            <w:pPr>
              <w:snapToGrid w:val="0"/>
              <w:rPr>
                <w:rFonts w:hAnsi="华文中宋"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2084" w:type="dxa"/>
            <w:tcBorders>
              <w:top w:val="single" w:color="auto" w:sz="4" w:space="0"/>
            </w:tcBorders>
            <w:vAlign w:val="center"/>
          </w:tcPr>
          <w:p>
            <w:pPr>
              <w:snapToGrid w:val="0"/>
              <w:jc w:val="center"/>
              <w:rPr>
                <w:rFonts w:ascii="楷体_GB2312" w:hAnsi="华文中宋" w:eastAsia="楷体_GB2312" w:cs="Times New Roman"/>
              </w:rPr>
            </w:pPr>
            <w:r>
              <w:rPr>
                <w:rFonts w:hint="eastAsia" w:ascii="楷体_GB2312" w:hAnsi="华文中宋" w:eastAsia="楷体_GB2312" w:cs="楷体_GB2312"/>
              </w:rPr>
              <w:t>成果形式</w:t>
            </w:r>
          </w:p>
        </w:tc>
        <w:tc>
          <w:tcPr>
            <w:tcW w:w="6438" w:type="dxa"/>
            <w:gridSpan w:val="3"/>
            <w:tcBorders>
              <w:top w:val="single" w:color="auto" w:sz="4" w:space="0"/>
            </w:tcBorders>
            <w:vAlign w:val="center"/>
          </w:tcPr>
          <w:p>
            <w:pPr>
              <w:snapToGrid w:val="0"/>
              <w:jc w:val="center"/>
              <w:rPr>
                <w:rFonts w:hAnsi="华文中宋" w:cs="Times New Roman"/>
                <w:sz w:val="24"/>
                <w:szCs w:val="24"/>
              </w:rPr>
            </w:pPr>
            <w:r>
              <w:rPr>
                <w:rFonts w:hAnsi="华文中宋"/>
                <w:sz w:val="24"/>
                <w:szCs w:val="24"/>
              </w:rPr>
              <w:t>A.</w:t>
            </w:r>
            <w:r>
              <w:rPr>
                <w:rFonts w:hint="eastAsia" w:hAnsi="华文中宋" w:cs="宋体"/>
                <w:sz w:val="24"/>
                <w:szCs w:val="24"/>
              </w:rPr>
              <w:t>著作</w:t>
            </w:r>
            <w:r>
              <w:rPr>
                <w:rFonts w:hAnsi="华文中宋"/>
                <w:sz w:val="24"/>
                <w:szCs w:val="24"/>
              </w:rPr>
              <w:t xml:space="preserve">  B.</w:t>
            </w:r>
            <w:r>
              <w:rPr>
                <w:rFonts w:hint="eastAsia" w:hAnsi="华文中宋" w:cs="宋体"/>
                <w:sz w:val="24"/>
                <w:szCs w:val="24"/>
              </w:rPr>
              <w:t>研究报告</w:t>
            </w:r>
            <w:r>
              <w:rPr>
                <w:rFonts w:hAnsi="华文中宋"/>
                <w:sz w:val="24"/>
                <w:szCs w:val="24"/>
              </w:rPr>
              <w:t xml:space="preserve">  C.</w:t>
            </w:r>
            <w:r>
              <w:rPr>
                <w:rFonts w:hint="eastAsia" w:hAnsi="华文中宋" w:cs="宋体"/>
                <w:sz w:val="24"/>
                <w:szCs w:val="24"/>
              </w:rPr>
              <w:t>论文</w:t>
            </w:r>
            <w:r>
              <w:rPr>
                <w:rFonts w:hAnsi="华文中宋"/>
                <w:sz w:val="24"/>
                <w:szCs w:val="24"/>
              </w:rPr>
              <w:t xml:space="preserve">  D.</w:t>
            </w:r>
            <w:r>
              <w:rPr>
                <w:rFonts w:hint="eastAsia" w:hAnsi="华文中宋" w:cs="宋体"/>
                <w:sz w:val="24"/>
                <w:szCs w:val="24"/>
              </w:rPr>
              <w:t>实践成果</w:t>
            </w:r>
            <w:r>
              <w:rPr>
                <w:rFonts w:hAnsi="华文中宋"/>
                <w:sz w:val="24"/>
                <w:szCs w:val="24"/>
              </w:rPr>
              <w:t xml:space="preserve">  E.</w:t>
            </w:r>
            <w:r>
              <w:rPr>
                <w:rFonts w:hint="eastAsia" w:hAnsi="华文中宋" w:cs="宋体"/>
                <w:sz w:val="24"/>
                <w:szCs w:val="24"/>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2084" w:type="dxa"/>
            <w:vAlign w:val="center"/>
          </w:tcPr>
          <w:p>
            <w:pPr>
              <w:snapToGrid w:val="0"/>
              <w:jc w:val="center"/>
              <w:rPr>
                <w:rFonts w:ascii="楷体_GB2312" w:hAnsi="华文中宋" w:eastAsia="楷体_GB2312" w:cs="Times New Roman"/>
              </w:rPr>
            </w:pPr>
            <w:r>
              <w:rPr>
                <w:rFonts w:hint="eastAsia" w:ascii="楷体_GB2312" w:hAnsi="华文中宋" w:eastAsia="楷体_GB2312" w:cs="楷体_GB2312"/>
              </w:rPr>
              <w:t>计划完成</w:t>
            </w:r>
          </w:p>
          <w:p>
            <w:pPr>
              <w:snapToGrid w:val="0"/>
              <w:jc w:val="center"/>
              <w:rPr>
                <w:rFonts w:ascii="楷体_GB2312" w:hAnsi="华文中宋" w:eastAsia="楷体_GB2312" w:cs="Times New Roman"/>
              </w:rPr>
            </w:pPr>
            <w:r>
              <w:rPr>
                <w:rFonts w:hint="eastAsia" w:ascii="楷体_GB2312" w:hAnsi="华文中宋" w:eastAsia="楷体_GB2312" w:cs="楷体_GB2312"/>
              </w:rPr>
              <w:t>时</w:t>
            </w:r>
            <w:r>
              <w:rPr>
                <w:rFonts w:ascii="楷体_GB2312" w:hAnsi="华文中宋" w:eastAsia="楷体_GB2312" w:cs="楷体_GB2312"/>
              </w:rPr>
              <w:t xml:space="preserve">   </w:t>
            </w:r>
            <w:r>
              <w:rPr>
                <w:rFonts w:hint="eastAsia" w:ascii="楷体_GB2312" w:hAnsi="华文中宋" w:eastAsia="楷体_GB2312" w:cs="楷体_GB2312"/>
              </w:rPr>
              <w:t>间</w:t>
            </w:r>
          </w:p>
        </w:tc>
        <w:tc>
          <w:tcPr>
            <w:tcW w:w="1800" w:type="dxa"/>
            <w:tcBorders>
              <w:right w:val="single" w:color="auto" w:sz="4" w:space="0"/>
            </w:tcBorders>
            <w:vAlign w:val="center"/>
          </w:tcPr>
          <w:p>
            <w:pPr>
              <w:snapToGrid w:val="0"/>
              <w:jc w:val="center"/>
              <w:rPr>
                <w:rFonts w:hAnsi="华文中宋" w:cs="Times New Roman"/>
                <w:sz w:val="24"/>
                <w:szCs w:val="24"/>
              </w:rPr>
            </w:pPr>
          </w:p>
        </w:tc>
        <w:tc>
          <w:tcPr>
            <w:tcW w:w="1800" w:type="dxa"/>
            <w:tcBorders>
              <w:left w:val="single" w:color="auto" w:sz="4" w:space="0"/>
              <w:right w:val="single" w:color="auto" w:sz="4" w:space="0"/>
            </w:tcBorders>
            <w:vAlign w:val="center"/>
          </w:tcPr>
          <w:p>
            <w:pPr>
              <w:snapToGrid w:val="0"/>
              <w:jc w:val="center"/>
              <w:rPr>
                <w:rFonts w:ascii="楷体_GB2312" w:hAnsi="华文中宋" w:eastAsia="楷体_GB2312" w:cs="Times New Roman"/>
              </w:rPr>
            </w:pPr>
            <w:r>
              <w:rPr>
                <w:rFonts w:hint="eastAsia" w:ascii="楷体_GB2312" w:hAnsi="华文中宋" w:eastAsia="楷体_GB2312" w:cs="楷体_GB2312"/>
              </w:rPr>
              <w:t>实际完成</w:t>
            </w:r>
          </w:p>
          <w:p>
            <w:pPr>
              <w:snapToGrid w:val="0"/>
              <w:jc w:val="center"/>
              <w:rPr>
                <w:rFonts w:ascii="楷体_GB2312" w:eastAsia="楷体_GB2312" w:cs="Times New Roman"/>
              </w:rPr>
            </w:pPr>
            <w:r>
              <w:rPr>
                <w:rFonts w:hint="eastAsia" w:ascii="楷体_GB2312" w:hAnsi="华文中宋" w:eastAsia="楷体_GB2312" w:cs="楷体_GB2312"/>
              </w:rPr>
              <w:t>时</w:t>
            </w:r>
            <w:r>
              <w:rPr>
                <w:rFonts w:ascii="楷体_GB2312" w:hAnsi="华文中宋" w:eastAsia="楷体_GB2312" w:cs="楷体_GB2312"/>
              </w:rPr>
              <w:t xml:space="preserve">   </w:t>
            </w:r>
            <w:r>
              <w:rPr>
                <w:rFonts w:hint="eastAsia" w:ascii="楷体_GB2312" w:hAnsi="华文中宋" w:eastAsia="楷体_GB2312" w:cs="楷体_GB2312"/>
              </w:rPr>
              <w:t>间</w:t>
            </w:r>
          </w:p>
        </w:tc>
        <w:tc>
          <w:tcPr>
            <w:tcW w:w="2838" w:type="dxa"/>
            <w:tcBorders>
              <w:left w:val="single" w:color="auto" w:sz="4" w:space="0"/>
            </w:tcBorders>
            <w:vAlign w:val="center"/>
          </w:tcPr>
          <w:p>
            <w:pPr>
              <w:snapToGrid w:val="0"/>
              <w:jc w:val="center"/>
              <w:rPr>
                <w:rFonts w:hAnsi="华文中宋" w:cs="Times New Roman"/>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2084" w:type="dxa"/>
            <w:vAlign w:val="center"/>
          </w:tcPr>
          <w:p>
            <w:pPr>
              <w:snapToGrid w:val="0"/>
              <w:jc w:val="center"/>
              <w:rPr>
                <w:rFonts w:ascii="楷体_GB2312" w:hAnsi="华文中宋" w:eastAsia="楷体_GB2312" w:cs="Times New Roman"/>
              </w:rPr>
            </w:pPr>
            <w:r>
              <w:rPr>
                <w:rFonts w:hint="eastAsia" w:ascii="楷体_GB2312" w:hAnsi="华文中宋" w:eastAsia="楷体_GB2312" w:cs="楷体_GB2312"/>
              </w:rPr>
              <w:t>申请结项</w:t>
            </w:r>
          </w:p>
          <w:p>
            <w:pPr>
              <w:snapToGrid w:val="0"/>
              <w:jc w:val="center"/>
              <w:rPr>
                <w:rFonts w:ascii="楷体_GB2312" w:hAnsi="华文中宋" w:eastAsia="楷体_GB2312" w:cs="Times New Roman"/>
              </w:rPr>
            </w:pPr>
            <w:r>
              <w:rPr>
                <w:rFonts w:hint="eastAsia" w:ascii="楷体_GB2312" w:hAnsi="华文中宋" w:eastAsia="楷体_GB2312" w:cs="楷体_GB2312"/>
              </w:rPr>
              <w:t>时</w:t>
            </w:r>
            <w:r>
              <w:rPr>
                <w:rFonts w:ascii="楷体_GB2312" w:hAnsi="华文中宋" w:eastAsia="楷体_GB2312" w:cs="楷体_GB2312"/>
              </w:rPr>
              <w:t xml:space="preserve">   </w:t>
            </w:r>
            <w:r>
              <w:rPr>
                <w:rFonts w:hint="eastAsia" w:ascii="楷体_GB2312" w:hAnsi="华文中宋" w:eastAsia="楷体_GB2312" w:cs="楷体_GB2312"/>
              </w:rPr>
              <w:t>间</w:t>
            </w:r>
          </w:p>
        </w:tc>
        <w:tc>
          <w:tcPr>
            <w:tcW w:w="1800" w:type="dxa"/>
            <w:tcBorders>
              <w:right w:val="single" w:color="auto" w:sz="4" w:space="0"/>
            </w:tcBorders>
            <w:vAlign w:val="center"/>
          </w:tcPr>
          <w:p>
            <w:pPr>
              <w:snapToGrid w:val="0"/>
              <w:jc w:val="center"/>
              <w:rPr>
                <w:rFonts w:hAnsi="华文中宋" w:cs="Times New Roman"/>
                <w:sz w:val="24"/>
                <w:szCs w:val="24"/>
              </w:rPr>
            </w:pPr>
          </w:p>
        </w:tc>
        <w:tc>
          <w:tcPr>
            <w:tcW w:w="1800" w:type="dxa"/>
            <w:tcBorders>
              <w:left w:val="single" w:color="auto" w:sz="4" w:space="0"/>
              <w:right w:val="single" w:color="auto" w:sz="4" w:space="0"/>
            </w:tcBorders>
            <w:vAlign w:val="center"/>
          </w:tcPr>
          <w:p>
            <w:pPr>
              <w:snapToGrid w:val="0"/>
              <w:jc w:val="center"/>
              <w:rPr>
                <w:rFonts w:ascii="楷体_GB2312" w:hAnsi="华文中宋" w:eastAsia="楷体_GB2312" w:cs="Times New Roman"/>
              </w:rPr>
            </w:pPr>
            <w:r>
              <w:rPr>
                <w:rFonts w:hint="eastAsia" w:ascii="楷体_GB2312" w:hAnsi="华文中宋" w:eastAsia="楷体_GB2312" w:cs="楷体_GB2312"/>
              </w:rPr>
              <w:t>结项种类</w:t>
            </w:r>
          </w:p>
        </w:tc>
        <w:tc>
          <w:tcPr>
            <w:tcW w:w="2838" w:type="dxa"/>
            <w:tcBorders>
              <w:left w:val="single" w:color="auto" w:sz="4" w:space="0"/>
            </w:tcBorders>
            <w:vAlign w:val="center"/>
          </w:tcPr>
          <w:p>
            <w:pPr>
              <w:snapToGrid w:val="0"/>
              <w:rPr>
                <w:rFonts w:hAnsi="华文中宋" w:cs="Times New Roman"/>
                <w:sz w:val="24"/>
                <w:szCs w:val="24"/>
              </w:rPr>
            </w:pPr>
            <w:r>
              <w:rPr>
                <w:rFonts w:hAnsi="华文中宋"/>
                <w:sz w:val="24"/>
                <w:szCs w:val="24"/>
              </w:rPr>
              <w:t>A</w:t>
            </w:r>
            <w:r>
              <w:rPr>
                <w:rFonts w:hint="eastAsia" w:hAnsi="华文中宋" w:cs="宋体"/>
                <w:sz w:val="24"/>
                <w:szCs w:val="24"/>
              </w:rPr>
              <w:t>正常</w:t>
            </w:r>
            <w:r>
              <w:rPr>
                <w:rFonts w:hAnsi="华文中宋"/>
                <w:sz w:val="24"/>
                <w:szCs w:val="24"/>
              </w:rPr>
              <w:t xml:space="preserve"> B</w:t>
            </w:r>
            <w:r>
              <w:rPr>
                <w:rFonts w:hint="eastAsia" w:hAnsi="华文中宋" w:cs="宋体"/>
                <w:sz w:val="24"/>
                <w:szCs w:val="24"/>
              </w:rPr>
              <w:t>提前</w:t>
            </w:r>
            <w:r>
              <w:rPr>
                <w:rFonts w:hAnsi="华文中宋"/>
                <w:sz w:val="24"/>
                <w:szCs w:val="24"/>
              </w:rPr>
              <w:t xml:space="preserve"> C</w:t>
            </w:r>
            <w:r>
              <w:rPr>
                <w:rFonts w:hint="eastAsia" w:hAnsi="华文中宋" w:cs="宋体"/>
                <w:sz w:val="24"/>
                <w:szCs w:val="24"/>
              </w:rPr>
              <w:t>延期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2084" w:type="dxa"/>
            <w:vAlign w:val="center"/>
          </w:tcPr>
          <w:p>
            <w:pPr>
              <w:snapToGrid w:val="0"/>
              <w:jc w:val="center"/>
              <w:rPr>
                <w:rFonts w:ascii="楷体_GB2312" w:hAnsi="华文中宋" w:eastAsia="楷体_GB2312" w:cs="Times New Roman"/>
              </w:rPr>
            </w:pPr>
            <w:r>
              <w:rPr>
                <w:rFonts w:hint="eastAsia" w:ascii="楷体_GB2312" w:hAnsi="华文中宋" w:eastAsia="楷体_GB2312" w:cs="楷体_GB2312"/>
              </w:rPr>
              <w:t>中期检查</w:t>
            </w:r>
          </w:p>
          <w:p>
            <w:pPr>
              <w:snapToGrid w:val="0"/>
              <w:jc w:val="center"/>
              <w:rPr>
                <w:rFonts w:ascii="楷体_GB2312" w:hAnsi="华文中宋" w:eastAsia="楷体_GB2312" w:cs="Times New Roman"/>
              </w:rPr>
            </w:pPr>
            <w:r>
              <w:rPr>
                <w:rFonts w:hint="eastAsia" w:ascii="楷体_GB2312" w:hAnsi="华文中宋" w:eastAsia="楷体_GB2312" w:cs="楷体_GB2312"/>
              </w:rPr>
              <w:t>完成情况</w:t>
            </w:r>
          </w:p>
        </w:tc>
        <w:tc>
          <w:tcPr>
            <w:tcW w:w="6438" w:type="dxa"/>
            <w:gridSpan w:val="3"/>
            <w:vAlign w:val="center"/>
          </w:tcPr>
          <w:p>
            <w:pPr>
              <w:snapToGrid w:val="0"/>
              <w:ind w:firstLine="600" w:firstLineChars="250"/>
              <w:rPr>
                <w:rFonts w:hAnsi="华文中宋" w:cs="Times New Roman"/>
                <w:sz w:val="24"/>
                <w:szCs w:val="24"/>
              </w:rPr>
            </w:pPr>
            <w:r>
              <w:rPr>
                <w:rFonts w:hint="eastAsia" w:cs="宋体"/>
                <w:sz w:val="24"/>
                <w:szCs w:val="24"/>
              </w:rPr>
              <w:t>□</w:t>
            </w:r>
            <w:r>
              <w:rPr>
                <w:rFonts w:hint="eastAsia" w:hAnsi="华文中宋" w:cs="宋体"/>
                <w:sz w:val="24"/>
                <w:szCs w:val="24"/>
              </w:rPr>
              <w:t>是</w:t>
            </w:r>
            <w:r>
              <w:rPr>
                <w:rFonts w:hAnsi="华文中宋"/>
                <w:sz w:val="24"/>
                <w:szCs w:val="24"/>
              </w:rPr>
              <w:t xml:space="preserve">        </w:t>
            </w:r>
            <w:r>
              <w:rPr>
                <w:rFonts w:hint="eastAsia" w:cs="宋体"/>
                <w:sz w:val="24"/>
                <w:szCs w:val="24"/>
              </w:rPr>
              <w:t>□</w:t>
            </w:r>
            <w:r>
              <w:rPr>
                <w:rFonts w:hint="eastAsia" w:hAnsi="华文中宋" w:cs="宋体"/>
                <w:sz w:val="24"/>
                <w:szCs w:val="24"/>
              </w:rPr>
              <w:t>否</w:t>
            </w:r>
            <w:r>
              <w:rPr>
                <w:rFonts w:hAnsi="华文中宋"/>
                <w:sz w:val="24"/>
                <w:szCs w:val="24"/>
              </w:rPr>
              <w:t xml:space="preserve">       </w:t>
            </w:r>
            <w:r>
              <w:rPr>
                <w:rFonts w:hint="eastAsia" w:cs="宋体"/>
                <w:sz w:val="24"/>
                <w:szCs w:val="24"/>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2084" w:type="dxa"/>
            <w:tcBorders>
              <w:top w:val="single" w:color="auto" w:sz="4" w:space="0"/>
            </w:tcBorders>
            <w:vAlign w:val="center"/>
          </w:tcPr>
          <w:p>
            <w:pPr>
              <w:snapToGrid w:val="0"/>
              <w:jc w:val="center"/>
              <w:rPr>
                <w:rFonts w:ascii="楷体_GB2312" w:hAnsi="华文中宋" w:eastAsia="楷体_GB2312" w:cs="Times New Roman"/>
                <w:sz w:val="28"/>
                <w:szCs w:val="28"/>
              </w:rPr>
            </w:pPr>
            <w:r>
              <w:rPr>
                <w:rFonts w:hint="eastAsia" w:ascii="楷体_GB2312" w:hAnsi="华文中宋" w:eastAsia="楷体_GB2312" w:cs="楷体_GB2312"/>
                <w:sz w:val="28"/>
                <w:szCs w:val="28"/>
              </w:rPr>
              <w:t>备</w:t>
            </w:r>
            <w:r>
              <w:rPr>
                <w:rFonts w:ascii="楷体_GB2312" w:hAnsi="华文中宋" w:eastAsia="楷体_GB2312" w:cs="楷体_GB2312"/>
                <w:sz w:val="28"/>
                <w:szCs w:val="28"/>
              </w:rPr>
              <w:t xml:space="preserve">   </w:t>
            </w:r>
            <w:r>
              <w:rPr>
                <w:rFonts w:hint="eastAsia" w:ascii="楷体_GB2312" w:hAnsi="华文中宋" w:eastAsia="楷体_GB2312" w:cs="楷体_GB2312"/>
                <w:sz w:val="28"/>
                <w:szCs w:val="28"/>
              </w:rPr>
              <w:t>注</w:t>
            </w:r>
          </w:p>
        </w:tc>
        <w:tc>
          <w:tcPr>
            <w:tcW w:w="6438" w:type="dxa"/>
            <w:gridSpan w:val="3"/>
            <w:tcBorders>
              <w:top w:val="single" w:color="auto" w:sz="4" w:space="0"/>
            </w:tcBorders>
            <w:vAlign w:val="center"/>
          </w:tcPr>
          <w:p>
            <w:pPr>
              <w:snapToGrid w:val="0"/>
              <w:jc w:val="center"/>
              <w:rPr>
                <w:rFonts w:hAnsi="华文中宋" w:cs="Times New Roman"/>
                <w:sz w:val="24"/>
                <w:szCs w:val="24"/>
              </w:rPr>
            </w:pPr>
          </w:p>
        </w:tc>
      </w:tr>
    </w:tbl>
    <w:p>
      <w:pPr>
        <w:spacing w:line="400" w:lineRule="exact"/>
        <w:ind w:firstLine="640" w:firstLineChars="200"/>
        <w:jc w:val="left"/>
        <w:rPr>
          <w:rFonts w:ascii="黑体" w:hAnsi="华文中宋" w:eastAsia="黑体" w:cs="Times New Roman"/>
          <w:sz w:val="32"/>
          <w:szCs w:val="32"/>
        </w:rPr>
      </w:pPr>
    </w:p>
    <w:p>
      <w:pPr>
        <w:spacing w:line="400" w:lineRule="exact"/>
        <w:ind w:firstLine="640" w:firstLineChars="200"/>
        <w:jc w:val="left"/>
        <w:rPr>
          <w:rFonts w:ascii="黑体" w:hAnsi="华文中宋" w:eastAsia="黑体" w:cs="Times New Roman"/>
          <w:sz w:val="32"/>
          <w:szCs w:val="32"/>
        </w:rPr>
      </w:pPr>
    </w:p>
    <w:p>
      <w:pPr>
        <w:spacing w:line="400" w:lineRule="exact"/>
        <w:ind w:firstLine="640" w:firstLineChars="200"/>
        <w:jc w:val="left"/>
        <w:rPr>
          <w:rFonts w:ascii="黑体" w:hAnsi="华文中宋" w:eastAsia="黑体" w:cs="Times New Roman"/>
          <w:sz w:val="32"/>
          <w:szCs w:val="32"/>
        </w:rPr>
      </w:pPr>
    </w:p>
    <w:p>
      <w:pPr>
        <w:spacing w:line="400" w:lineRule="exact"/>
        <w:ind w:firstLine="640" w:firstLineChars="200"/>
        <w:jc w:val="left"/>
        <w:rPr>
          <w:rFonts w:ascii="黑体" w:hAnsi="华文中宋" w:eastAsia="黑体" w:cs="Times New Roman"/>
          <w:sz w:val="32"/>
          <w:szCs w:val="32"/>
        </w:rPr>
      </w:pPr>
    </w:p>
    <w:p>
      <w:pPr>
        <w:spacing w:line="400" w:lineRule="exact"/>
        <w:ind w:firstLine="640" w:firstLineChars="200"/>
        <w:jc w:val="left"/>
        <w:rPr>
          <w:rFonts w:ascii="黑体" w:hAnsi="华文中宋" w:eastAsia="黑体" w:cs="Times New Roman"/>
          <w:sz w:val="32"/>
          <w:szCs w:val="32"/>
        </w:rPr>
      </w:pPr>
    </w:p>
    <w:p>
      <w:pPr>
        <w:spacing w:line="400" w:lineRule="exact"/>
        <w:ind w:firstLine="640" w:firstLineChars="200"/>
        <w:jc w:val="left"/>
        <w:rPr>
          <w:rFonts w:ascii="黑体" w:hAnsi="华文中宋" w:eastAsia="黑体" w:cs="Times New Roman"/>
          <w:sz w:val="32"/>
          <w:szCs w:val="32"/>
        </w:rPr>
      </w:pPr>
    </w:p>
    <w:p>
      <w:pPr>
        <w:spacing w:line="400" w:lineRule="exact"/>
        <w:ind w:firstLine="640" w:firstLineChars="200"/>
        <w:jc w:val="left"/>
        <w:rPr>
          <w:rFonts w:ascii="黑体" w:hAnsi="华文中宋" w:eastAsia="黑体" w:cs="Times New Roman"/>
          <w:sz w:val="32"/>
          <w:szCs w:val="32"/>
        </w:rPr>
      </w:pPr>
      <w:r>
        <w:rPr>
          <w:rFonts w:ascii="黑体" w:hAnsi="华文中宋" w:eastAsia="黑体" w:cs="黑体"/>
          <w:sz w:val="32"/>
          <w:szCs w:val="32"/>
        </w:rPr>
        <w:t>B</w:t>
      </w:r>
      <w:r>
        <w:rPr>
          <w:rFonts w:hint="eastAsia" w:ascii="黑体" w:hAnsi="华文中宋" w:eastAsia="黑体" w:cs="黑体"/>
          <w:sz w:val="32"/>
          <w:szCs w:val="32"/>
        </w:rPr>
        <w:t>表主体内容部分：</w:t>
      </w:r>
    </w:p>
    <w:p>
      <w:pPr>
        <w:spacing w:line="400" w:lineRule="exact"/>
        <w:ind w:firstLine="640" w:firstLineChars="200"/>
        <w:jc w:val="left"/>
        <w:rPr>
          <w:rFonts w:ascii="黑体" w:hAnsi="华文中宋" w:eastAsia="黑体" w:cs="Times New Roman"/>
          <w:sz w:val="32"/>
          <w:szCs w:val="32"/>
        </w:rPr>
      </w:pPr>
    </w:p>
    <w:p>
      <w:pPr>
        <w:spacing w:line="400" w:lineRule="exact"/>
        <w:ind w:firstLine="643" w:firstLineChars="200"/>
        <w:jc w:val="left"/>
        <w:rPr>
          <w:rFonts w:ascii="楷体_GB2312" w:hAnsi="华文中宋" w:eastAsia="楷体_GB2312" w:cs="Times New Roman"/>
          <w:b/>
          <w:bCs/>
          <w:sz w:val="32"/>
          <w:szCs w:val="32"/>
        </w:rPr>
      </w:pPr>
      <w:r>
        <w:rPr>
          <w:rFonts w:hint="eastAsia" w:ascii="楷体_GB2312" w:hAnsi="华文中宋" w:eastAsia="楷体_GB2312" w:cs="楷体_GB2312"/>
          <w:b/>
          <w:bCs/>
          <w:sz w:val="32"/>
          <w:szCs w:val="32"/>
        </w:rPr>
        <w:t>一、研究工作总结报告（不超过</w:t>
      </w:r>
      <w:r>
        <w:rPr>
          <w:rFonts w:ascii="楷体_GB2312" w:hAnsi="华文中宋" w:eastAsia="楷体_GB2312" w:cs="楷体_GB2312"/>
          <w:b/>
          <w:bCs/>
          <w:sz w:val="32"/>
          <w:szCs w:val="32"/>
        </w:rPr>
        <w:t>2000</w:t>
      </w:r>
      <w:r>
        <w:rPr>
          <w:rFonts w:hint="eastAsia" w:ascii="楷体_GB2312" w:hAnsi="华文中宋" w:eastAsia="楷体_GB2312" w:cs="楷体_GB2312"/>
          <w:b/>
          <w:bCs/>
          <w:sz w:val="32"/>
          <w:szCs w:val="32"/>
        </w:rPr>
        <w:t>字）</w:t>
      </w:r>
    </w:p>
    <w:p>
      <w:pPr>
        <w:spacing w:line="400" w:lineRule="exact"/>
        <w:ind w:firstLine="640" w:firstLineChars="200"/>
        <w:jc w:val="left"/>
        <w:rPr>
          <w:rFonts w:ascii="黑体" w:hAnsi="华文中宋" w:eastAsia="黑体" w:cs="Times New Roman"/>
          <w:sz w:val="32"/>
          <w:szCs w:val="32"/>
        </w:rPr>
      </w:pPr>
    </w:p>
    <w:p>
      <w:pPr>
        <w:spacing w:line="400" w:lineRule="exact"/>
        <w:ind w:firstLine="480" w:firstLineChars="200"/>
        <w:jc w:val="left"/>
        <w:rPr>
          <w:rFonts w:hAnsi="宋体" w:cs="Times New Roman"/>
          <w:sz w:val="24"/>
          <w:szCs w:val="24"/>
        </w:rPr>
      </w:pPr>
      <w:r>
        <w:rPr>
          <w:rFonts w:hint="eastAsia" w:cs="宋体"/>
          <w:sz w:val="24"/>
          <w:szCs w:val="24"/>
        </w:rPr>
        <w:t>内容提示：</w:t>
      </w:r>
    </w:p>
    <w:p>
      <w:pPr>
        <w:spacing w:line="420" w:lineRule="exact"/>
        <w:ind w:firstLine="480" w:firstLineChars="200"/>
        <w:jc w:val="left"/>
        <w:rPr>
          <w:rFonts w:cs="Times New Roman"/>
          <w:sz w:val="24"/>
          <w:szCs w:val="24"/>
        </w:rPr>
      </w:pPr>
      <w:r>
        <w:rPr>
          <w:rFonts w:hint="eastAsia" w:cs="宋体"/>
          <w:sz w:val="24"/>
          <w:szCs w:val="24"/>
        </w:rPr>
        <w:t>（一）研究的主要过程和活动；</w:t>
      </w:r>
    </w:p>
    <w:p>
      <w:pPr>
        <w:spacing w:line="420" w:lineRule="exact"/>
        <w:ind w:firstLine="480" w:firstLineChars="200"/>
        <w:jc w:val="left"/>
        <w:rPr>
          <w:rFonts w:cs="Times New Roman"/>
          <w:sz w:val="24"/>
          <w:szCs w:val="24"/>
        </w:rPr>
      </w:pPr>
      <w:r>
        <w:rPr>
          <w:rFonts w:hint="eastAsia" w:cs="宋体"/>
          <w:sz w:val="24"/>
          <w:szCs w:val="24"/>
        </w:rPr>
        <w:t>（二）研究计划执行情况；</w:t>
      </w:r>
    </w:p>
    <w:p>
      <w:pPr>
        <w:spacing w:line="420" w:lineRule="exact"/>
        <w:ind w:firstLine="480" w:firstLineChars="200"/>
        <w:jc w:val="left"/>
        <w:rPr>
          <w:rFonts w:cs="Times New Roman"/>
          <w:sz w:val="24"/>
          <w:szCs w:val="24"/>
        </w:rPr>
      </w:pPr>
      <w:r>
        <w:rPr>
          <w:rFonts w:hint="eastAsia" w:cs="宋体"/>
          <w:sz w:val="24"/>
          <w:szCs w:val="24"/>
        </w:rPr>
        <w:t>（三）研究成果解决的教学问题以及解决教学问题的方法；</w:t>
      </w:r>
    </w:p>
    <w:p>
      <w:pPr>
        <w:spacing w:line="420" w:lineRule="exact"/>
        <w:ind w:firstLine="480" w:firstLineChars="200"/>
        <w:jc w:val="left"/>
        <w:rPr>
          <w:rFonts w:cs="Times New Roman"/>
          <w:sz w:val="24"/>
          <w:szCs w:val="24"/>
        </w:rPr>
      </w:pPr>
      <w:r>
        <w:rPr>
          <w:rFonts w:hint="eastAsia" w:cs="宋体"/>
          <w:sz w:val="24"/>
          <w:szCs w:val="24"/>
        </w:rPr>
        <w:t>（四）成果的突出特色以及创新点；</w:t>
      </w:r>
    </w:p>
    <w:p>
      <w:pPr>
        <w:spacing w:line="420" w:lineRule="exact"/>
        <w:ind w:firstLine="480" w:firstLineChars="200"/>
        <w:jc w:val="left"/>
        <w:rPr>
          <w:rFonts w:cs="Times New Roman"/>
          <w:sz w:val="24"/>
          <w:szCs w:val="24"/>
        </w:rPr>
      </w:pPr>
      <w:r>
        <w:rPr>
          <w:rFonts w:hint="eastAsia" w:cs="宋体"/>
          <w:sz w:val="24"/>
          <w:szCs w:val="24"/>
        </w:rPr>
        <w:t>（五）成果的推广应用价值；</w:t>
      </w:r>
    </w:p>
    <w:p>
      <w:pPr>
        <w:spacing w:line="420" w:lineRule="exact"/>
        <w:ind w:firstLine="480" w:firstLineChars="200"/>
        <w:jc w:val="left"/>
        <w:rPr>
          <w:rFonts w:cs="Times New Roman"/>
          <w:sz w:val="24"/>
          <w:szCs w:val="24"/>
        </w:rPr>
      </w:pPr>
      <w:r>
        <w:rPr>
          <w:rFonts w:hint="eastAsia" w:cs="宋体"/>
          <w:sz w:val="24"/>
          <w:szCs w:val="24"/>
        </w:rPr>
        <w:t>（六）成果的出版、发表情况等。</w:t>
      </w:r>
    </w:p>
    <w:p>
      <w:pPr>
        <w:ind w:firstLine="600" w:firstLineChars="250"/>
        <w:rPr>
          <w:rFonts w:ascii="黑体" w:hAnsi="华文中宋" w:eastAsia="黑体" w:cs="Times New Roman"/>
          <w:sz w:val="32"/>
          <w:szCs w:val="32"/>
        </w:rPr>
      </w:pPr>
      <w:r>
        <w:rPr>
          <w:rFonts w:hint="eastAsia" w:cs="宋体"/>
          <w:sz w:val="24"/>
          <w:szCs w:val="24"/>
        </w:rPr>
        <w:t>……</w:t>
      </w:r>
    </w:p>
    <w:p>
      <w:pPr>
        <w:spacing w:line="460" w:lineRule="exact"/>
        <w:rPr>
          <w:rFonts w:cs="Times New Roman"/>
          <w:sz w:val="24"/>
          <w:szCs w:val="24"/>
        </w:rPr>
      </w:pPr>
    </w:p>
    <w:p>
      <w:pPr>
        <w:spacing w:line="460" w:lineRule="exact"/>
        <w:ind w:firstLine="643" w:firstLineChars="200"/>
        <w:rPr>
          <w:rFonts w:ascii="楷体_GB2312" w:eastAsia="楷体_GB2312" w:cs="Times New Roman"/>
          <w:b/>
          <w:bCs/>
          <w:sz w:val="32"/>
          <w:szCs w:val="32"/>
        </w:rPr>
      </w:pPr>
      <w:r>
        <w:rPr>
          <w:rFonts w:hint="eastAsia" w:ascii="楷体_GB2312" w:eastAsia="楷体_GB2312" w:cs="楷体_GB2312"/>
          <w:b/>
          <w:bCs/>
          <w:sz w:val="32"/>
          <w:szCs w:val="32"/>
        </w:rPr>
        <w:t>二、项目研究主体报告</w:t>
      </w:r>
    </w:p>
    <w:p>
      <w:pPr>
        <w:spacing w:line="460" w:lineRule="exact"/>
        <w:ind w:firstLine="640" w:firstLineChars="200"/>
        <w:rPr>
          <w:rFonts w:ascii="黑体" w:eastAsia="黑体" w:cs="Times New Roman"/>
          <w:sz w:val="32"/>
          <w:szCs w:val="32"/>
        </w:rPr>
      </w:pPr>
    </w:p>
    <w:p>
      <w:pPr>
        <w:spacing w:line="400" w:lineRule="exact"/>
        <w:rPr>
          <w:rFonts w:ascii="宋体"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微软雅黑"/>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ascii="仿宋_GB2312"/>
        <w:sz w:val="30"/>
        <w:szCs w:val="30"/>
      </w:rPr>
    </w:pPr>
  </w:p>
  <w:p>
    <w:pPr>
      <w:pStyle w:val="5"/>
      <w:ind w:right="360" w:firstLine="36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5FFA"/>
    <w:rsid w:val="0000458D"/>
    <w:rsid w:val="000601A1"/>
    <w:rsid w:val="00060B9A"/>
    <w:rsid w:val="00062832"/>
    <w:rsid w:val="00066B61"/>
    <w:rsid w:val="00067F66"/>
    <w:rsid w:val="00090B9A"/>
    <w:rsid w:val="00125450"/>
    <w:rsid w:val="00130628"/>
    <w:rsid w:val="00176421"/>
    <w:rsid w:val="00192932"/>
    <w:rsid w:val="001E3623"/>
    <w:rsid w:val="001E6896"/>
    <w:rsid w:val="001F00AF"/>
    <w:rsid w:val="00252058"/>
    <w:rsid w:val="002E6204"/>
    <w:rsid w:val="002F1364"/>
    <w:rsid w:val="00314B10"/>
    <w:rsid w:val="00317505"/>
    <w:rsid w:val="00354234"/>
    <w:rsid w:val="003721C1"/>
    <w:rsid w:val="003A1815"/>
    <w:rsid w:val="003A460B"/>
    <w:rsid w:val="003D3B9F"/>
    <w:rsid w:val="00475EA5"/>
    <w:rsid w:val="00587002"/>
    <w:rsid w:val="005B7DF8"/>
    <w:rsid w:val="006037C2"/>
    <w:rsid w:val="006113A2"/>
    <w:rsid w:val="00612D30"/>
    <w:rsid w:val="00630FEE"/>
    <w:rsid w:val="006573BD"/>
    <w:rsid w:val="00685A9A"/>
    <w:rsid w:val="00715CDF"/>
    <w:rsid w:val="00722536"/>
    <w:rsid w:val="00727765"/>
    <w:rsid w:val="00786D91"/>
    <w:rsid w:val="00805188"/>
    <w:rsid w:val="00885FFA"/>
    <w:rsid w:val="008C5E18"/>
    <w:rsid w:val="008D2FCA"/>
    <w:rsid w:val="008F53A6"/>
    <w:rsid w:val="00917453"/>
    <w:rsid w:val="009634DE"/>
    <w:rsid w:val="009C66E4"/>
    <w:rsid w:val="00A42FD4"/>
    <w:rsid w:val="00A43CCA"/>
    <w:rsid w:val="00A45128"/>
    <w:rsid w:val="00A80827"/>
    <w:rsid w:val="00A926A6"/>
    <w:rsid w:val="00B217FE"/>
    <w:rsid w:val="00B91BA4"/>
    <w:rsid w:val="00BC023B"/>
    <w:rsid w:val="00C137DD"/>
    <w:rsid w:val="00C355F5"/>
    <w:rsid w:val="00CE722E"/>
    <w:rsid w:val="00CE7A6C"/>
    <w:rsid w:val="00D22B9F"/>
    <w:rsid w:val="00D338BB"/>
    <w:rsid w:val="00D3417D"/>
    <w:rsid w:val="00D34F59"/>
    <w:rsid w:val="00D3743D"/>
    <w:rsid w:val="00D60028"/>
    <w:rsid w:val="00D85157"/>
    <w:rsid w:val="00DC012B"/>
    <w:rsid w:val="00DC5E96"/>
    <w:rsid w:val="00DD12CD"/>
    <w:rsid w:val="00E91F1C"/>
    <w:rsid w:val="00E95DE9"/>
    <w:rsid w:val="00EB356F"/>
    <w:rsid w:val="00EB7C73"/>
    <w:rsid w:val="00EE62EA"/>
    <w:rsid w:val="00EF0CEF"/>
    <w:rsid w:val="00F72E06"/>
    <w:rsid w:val="00F77080"/>
    <w:rsid w:val="00FA526B"/>
    <w:rsid w:val="1AF83765"/>
    <w:rsid w:val="25100D0B"/>
    <w:rsid w:val="39852353"/>
    <w:rsid w:val="47007F97"/>
    <w:rsid w:val="5B223D32"/>
    <w:rsid w:val="63A471C5"/>
    <w:rsid w:val="6C2A576F"/>
    <w:rsid w:val="743E330E"/>
    <w:rsid w:val="7DAA347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3"/>
    <w:uiPriority w:val="99"/>
    <w:pPr>
      <w:spacing w:after="120"/>
    </w:pPr>
    <w:rPr>
      <w:rFonts w:ascii="Times New Roman" w:hAnsi="Times New Roman" w:cs="Times New Roman"/>
    </w:rPr>
  </w:style>
  <w:style w:type="paragraph" w:styleId="3">
    <w:name w:val="Body Text Indent"/>
    <w:basedOn w:val="1"/>
    <w:link w:val="14"/>
    <w:qFormat/>
    <w:uiPriority w:val="99"/>
    <w:pPr>
      <w:spacing w:line="360" w:lineRule="auto"/>
      <w:ind w:firstLine="540" w:firstLineChars="225"/>
    </w:pPr>
    <w:rPr>
      <w:rFonts w:ascii="Times New Roman" w:hAnsi="Times New Roman" w:eastAsia="仿宋_GB2312" w:cs="Times New Roman"/>
      <w:color w:val="000000"/>
      <w:sz w:val="24"/>
      <w:szCs w:val="24"/>
    </w:rPr>
  </w:style>
  <w:style w:type="paragraph" w:styleId="4">
    <w:name w:val="Plain Text"/>
    <w:basedOn w:val="1"/>
    <w:link w:val="15"/>
    <w:qFormat/>
    <w:uiPriority w:val="99"/>
    <w:rPr>
      <w:rFonts w:ascii="宋体" w:hAnsi="Courier New" w:cs="宋体"/>
    </w:rPr>
  </w:style>
  <w:style w:type="paragraph" w:styleId="5">
    <w:name w:val="footer"/>
    <w:basedOn w:val="1"/>
    <w:link w:val="16"/>
    <w:uiPriority w:val="99"/>
    <w:pPr>
      <w:tabs>
        <w:tab w:val="center" w:pos="4153"/>
        <w:tab w:val="right" w:pos="8306"/>
      </w:tabs>
      <w:snapToGrid w:val="0"/>
      <w:jc w:val="left"/>
    </w:pPr>
    <w:rPr>
      <w:rFonts w:ascii="Times New Roman" w:hAnsi="Times New Roman" w:cs="Times New Roman"/>
      <w:kern w:val="0"/>
      <w:sz w:val="18"/>
      <w:szCs w:val="18"/>
    </w:rPr>
  </w:style>
  <w:style w:type="paragraph" w:styleId="6">
    <w:name w:val="Body Text Indent 3"/>
    <w:basedOn w:val="1"/>
    <w:link w:val="17"/>
    <w:qFormat/>
    <w:uiPriority w:val="99"/>
    <w:pPr>
      <w:spacing w:after="120"/>
      <w:ind w:left="420" w:leftChars="200"/>
    </w:pPr>
    <w:rPr>
      <w:sz w:val="16"/>
      <w:szCs w:val="16"/>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99"/>
  </w:style>
  <w:style w:type="character" w:styleId="10">
    <w:name w:val="Hyperlink"/>
    <w:basedOn w:val="8"/>
    <w:qFormat/>
    <w:uiPriority w:val="99"/>
    <w:rPr>
      <w:color w:val="0000FF"/>
      <w:u w:val="single"/>
    </w:rPr>
  </w:style>
  <w:style w:type="table" w:styleId="12">
    <w:name w:val="Table Grid"/>
    <w:basedOn w:val="11"/>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Body Text Char"/>
    <w:basedOn w:val="8"/>
    <w:link w:val="2"/>
    <w:locked/>
    <w:uiPriority w:val="99"/>
    <w:rPr>
      <w:rFonts w:ascii="Times New Roman" w:hAnsi="Times New Roman" w:eastAsia="宋体" w:cs="Times New Roman"/>
      <w:sz w:val="24"/>
      <w:szCs w:val="24"/>
    </w:rPr>
  </w:style>
  <w:style w:type="character" w:customStyle="1" w:styleId="14">
    <w:name w:val="Body Text Indent Char"/>
    <w:basedOn w:val="8"/>
    <w:link w:val="3"/>
    <w:locked/>
    <w:uiPriority w:val="99"/>
    <w:rPr>
      <w:rFonts w:ascii="Times New Roman" w:hAnsi="Times New Roman" w:eastAsia="仿宋_GB2312" w:cs="Times New Roman"/>
      <w:color w:val="000000"/>
      <w:sz w:val="24"/>
      <w:szCs w:val="24"/>
    </w:rPr>
  </w:style>
  <w:style w:type="character" w:customStyle="1" w:styleId="15">
    <w:name w:val="Plain Text Char"/>
    <w:basedOn w:val="8"/>
    <w:link w:val="4"/>
    <w:locked/>
    <w:uiPriority w:val="99"/>
    <w:rPr>
      <w:rFonts w:ascii="宋体" w:hAnsi="Courier New" w:eastAsia="宋体" w:cs="宋体"/>
      <w:sz w:val="20"/>
      <w:szCs w:val="20"/>
    </w:rPr>
  </w:style>
  <w:style w:type="character" w:customStyle="1" w:styleId="16">
    <w:name w:val="Footer Char"/>
    <w:basedOn w:val="8"/>
    <w:link w:val="5"/>
    <w:semiHidden/>
    <w:qFormat/>
    <w:locked/>
    <w:uiPriority w:val="99"/>
    <w:rPr>
      <w:sz w:val="18"/>
      <w:szCs w:val="18"/>
    </w:rPr>
  </w:style>
  <w:style w:type="character" w:customStyle="1" w:styleId="17">
    <w:name w:val="Body Text Indent 3 Char"/>
    <w:basedOn w:val="8"/>
    <w:link w:val="6"/>
    <w:semiHidden/>
    <w:qFormat/>
    <w:locked/>
    <w:uiPriority w:val="99"/>
    <w:rPr>
      <w:sz w:val="16"/>
      <w:szCs w:val="16"/>
    </w:rPr>
  </w:style>
  <w:style w:type="character" w:customStyle="1" w:styleId="18">
    <w:name w:val="页脚 Char"/>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23</Pages>
  <Words>1103</Words>
  <Characters>6291</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2017-10-17T00:19:00Z</dcterms:created>
  <dc:creator>zhuyuxiang</dc:creator>
  <cp:lastModifiedBy>侯方国</cp:lastModifiedBy>
  <cp:lastPrinted>2017-11-02T03:10:00Z</cp:lastPrinted>
  <dcterms:modified xsi:type="dcterms:W3CDTF">2018-01-26T01:29:10Z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