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9" w:rsidRDefault="00A21CA9" w:rsidP="00A21CA9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河南测绘职业学院系</w:t>
      </w:r>
      <w:r w:rsidR="00711495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</w:t>
      </w:r>
      <w:r w:rsidR="008C7007">
        <w:rPr>
          <w:rFonts w:ascii="方正小标宋简体" w:eastAsia="方正小标宋简体" w:hAnsi="方正小标宋简体" w:cs="方正小标宋简体" w:hint="eastAsia"/>
          <w:sz w:val="36"/>
          <w:szCs w:val="36"/>
        </w:rPr>
        <w:t>日常量</w:t>
      </w:r>
      <w:proofErr w:type="gramStart"/>
      <w:r w:rsidR="008C7007">
        <w:rPr>
          <w:rFonts w:ascii="方正小标宋简体" w:eastAsia="方正小标宋简体" w:hAnsi="方正小标宋简体" w:cs="方正小标宋简体" w:hint="eastAsia"/>
          <w:sz w:val="36"/>
          <w:szCs w:val="36"/>
        </w:rPr>
        <w:t>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指标体系</w:t>
      </w:r>
    </w:p>
    <w:p w:rsidR="00600B05" w:rsidRPr="00692663" w:rsidRDefault="00600B05" w:rsidP="00DC78D0">
      <w:pPr>
        <w:spacing w:afterLines="50" w:after="156" w:line="4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vertAnchor="text" w:tblpXSpec="center"/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126" w:type="dxa"/>
          <w:bottom w:w="21" w:type="dxa"/>
          <w:right w:w="126" w:type="dxa"/>
        </w:tblCellMar>
        <w:tblLook w:val="04A0" w:firstRow="1" w:lastRow="0" w:firstColumn="1" w:lastColumn="0" w:noHBand="0" w:noVBand="1"/>
      </w:tblPr>
      <w:tblGrid>
        <w:gridCol w:w="1224"/>
        <w:gridCol w:w="1035"/>
        <w:gridCol w:w="6071"/>
        <w:gridCol w:w="34"/>
        <w:gridCol w:w="3300"/>
        <w:gridCol w:w="2004"/>
        <w:gridCol w:w="6"/>
      </w:tblGrid>
      <w:tr w:rsidR="00600B05" w:rsidTr="00C71411">
        <w:trPr>
          <w:gridAfter w:val="1"/>
          <w:wAfter w:w="6" w:type="dxa"/>
          <w:trHeight w:val="55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一级</w:t>
            </w:r>
          </w:p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指标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二级</w:t>
            </w:r>
          </w:p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指标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考核内容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B05" w:rsidRDefault="00692663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考核计分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B05" w:rsidRDefault="00600B05" w:rsidP="00C71411">
            <w:pPr>
              <w:widowControl/>
              <w:spacing w:before="30" w:after="30" w:line="360" w:lineRule="exact"/>
              <w:jc w:val="center"/>
              <w:textAlignment w:val="top"/>
              <w:rPr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lang w:bidi="ar"/>
              </w:rPr>
              <w:t>考核方式</w:t>
            </w:r>
          </w:p>
        </w:tc>
      </w:tr>
      <w:tr w:rsidR="00DC78D0" w:rsidRPr="0023359F" w:rsidTr="00DD34CF">
        <w:trPr>
          <w:gridAfter w:val="1"/>
          <w:wAfter w:w="6" w:type="dxa"/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组织</w:t>
            </w:r>
          </w:p>
          <w:p w:rsidR="00DC78D0" w:rsidRPr="0023359F" w:rsidRDefault="00DC78D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领导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领导重视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spacing w:line="340" w:lineRule="exact"/>
              <w:ind w:leftChars="-51" w:left="-107"/>
              <w:rPr>
                <w:rFonts w:asciiTheme="minorEastAsia" w:eastAsiaTheme="minorEastAsia" w:hAnsiTheme="minorEastAsia" w:cs="宋体"/>
                <w:color w:val="000000"/>
                <w:spacing w:val="-12"/>
                <w:kern w:val="0"/>
                <w:szCs w:val="21"/>
              </w:rPr>
            </w:pPr>
            <w:r w:rsidRPr="0023359F">
              <w:rPr>
                <w:rFonts w:asciiTheme="minorEastAsia" w:eastAsiaTheme="minorEastAsia" w:hAnsiTheme="minorEastAsia" w:cs="宋体" w:hint="eastAsia"/>
                <w:color w:val="000000"/>
                <w:spacing w:val="-12"/>
                <w:kern w:val="0"/>
                <w:szCs w:val="21"/>
              </w:rPr>
              <w:t>每学期有2</w:t>
            </w:r>
            <w:r w:rsidR="00E745EB">
              <w:rPr>
                <w:rFonts w:asciiTheme="minorEastAsia" w:eastAsiaTheme="minorEastAsia" w:hAnsiTheme="minorEastAsia" w:cs="宋体" w:hint="eastAsia"/>
                <w:color w:val="000000"/>
                <w:spacing w:val="-12"/>
                <w:kern w:val="0"/>
                <w:szCs w:val="21"/>
              </w:rPr>
              <w:t>次以上系</w:t>
            </w:r>
            <w:r w:rsidRPr="0023359F">
              <w:rPr>
                <w:rFonts w:asciiTheme="minorEastAsia" w:eastAsiaTheme="minorEastAsia" w:hAnsiTheme="minorEastAsia" w:cs="宋体" w:hint="eastAsia"/>
                <w:color w:val="000000"/>
                <w:spacing w:val="-12"/>
                <w:kern w:val="0"/>
                <w:szCs w:val="21"/>
              </w:rPr>
              <w:t>党政联席会议专题研究学生工作。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692663" w:rsidP="008438AE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记录2</w:t>
            </w:r>
            <w:r w:rsidR="003356E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次以上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5分，一次加2分，无记录不计分。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查阅工作记录</w:t>
            </w:r>
          </w:p>
        </w:tc>
      </w:tr>
      <w:tr w:rsidR="000B595D" w:rsidRPr="0023359F" w:rsidTr="00DD34CF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0B595D" w:rsidRPr="0023359F" w:rsidRDefault="000B595D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95D" w:rsidRPr="0023359F" w:rsidRDefault="000B59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队伍建设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95D" w:rsidRPr="0023359F" w:rsidRDefault="000B59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3359F">
              <w:rPr>
                <w:rFonts w:asciiTheme="minorEastAsia" w:eastAsiaTheme="minorEastAsia" w:hAnsiTheme="minorEastAsia" w:hint="eastAsia"/>
                <w:szCs w:val="21"/>
              </w:rPr>
              <w:t>学生工作队伍建设完整，制度健全。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2663" w:rsidRPr="00692663" w:rsidRDefault="003356E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队伍完整</w:t>
            </w:r>
            <w:r w:rsidR="006926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分，制度健全</w:t>
            </w:r>
            <w:r w:rsidR="006926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95D" w:rsidRPr="0023359F" w:rsidRDefault="00692663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查阅文字材料</w:t>
            </w:r>
          </w:p>
        </w:tc>
      </w:tr>
      <w:tr w:rsidR="00DC78D0" w:rsidRPr="0023359F" w:rsidTr="00DD34CF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工作组织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24446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有切合实际的年度学生工作计划，有年度工作总结。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1A1053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每学期有工作计划、</w:t>
            </w:r>
            <w:r w:rsidR="00DC78D0" w:rsidRPr="0023359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总结</w:t>
            </w:r>
            <w:r w:rsidR="003356E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24446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查阅文字材料</w:t>
            </w:r>
          </w:p>
        </w:tc>
      </w:tr>
      <w:tr w:rsidR="00DC78D0" w:rsidRPr="0023359F" w:rsidTr="00DD34CF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工作作风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cs="宋体" w:hint="eastAsia"/>
                <w:color w:val="000000"/>
                <w:spacing w:val="-4"/>
                <w:kern w:val="0"/>
                <w:szCs w:val="21"/>
              </w:rPr>
              <w:t>按时参加各类学生工作会议；</w:t>
            </w:r>
            <w:r w:rsidR="0024446B" w:rsidRPr="0023359F">
              <w:rPr>
                <w:rFonts w:asciiTheme="minorEastAsia" w:eastAsiaTheme="minorEastAsia" w:hAnsiTheme="minorEastAsia" w:hint="eastAsia"/>
                <w:szCs w:val="21"/>
              </w:rPr>
              <w:t>按时完成学校交办的各项工作任务；按时上报各类材料，上报材料准确、规范。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1A1053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14"/>
                <w:kern w:val="0"/>
                <w:szCs w:val="21"/>
              </w:rPr>
              <w:t>满分10分，每缺一项（次）扣1分。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8D0" w:rsidRPr="0023359F" w:rsidRDefault="00DC78D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查阅工作记录；</w:t>
            </w:r>
            <w:r w:rsidRPr="0023359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查看材料上报登记册。</w:t>
            </w:r>
          </w:p>
        </w:tc>
      </w:tr>
      <w:tr w:rsidR="00AE0929" w:rsidRPr="0023359F" w:rsidTr="0097331C">
        <w:trPr>
          <w:gridAfter w:val="1"/>
          <w:wAfter w:w="6" w:type="dxa"/>
          <w:trHeight w:val="1140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AE0929" w:rsidRPr="0023359F" w:rsidRDefault="00AE0929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思想政治教育工作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0929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proofErr w:type="gramStart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思政教育</w:t>
            </w:r>
            <w:proofErr w:type="gramEnd"/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积极开展信仰、诚信、感恩、爱国、爱校、文明养成等教育，引导学生树立正确的世界观、人生观、价值观，培养学生自尊、自爱、自信、自强、自律的优良品质。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1A1053" w:rsidP="001A1053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每开展一次主题教育活动加2分。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查阅工作记录</w:t>
            </w:r>
          </w:p>
        </w:tc>
      </w:tr>
      <w:tr w:rsidR="00AE0929" w:rsidRPr="0023359F" w:rsidTr="0097331C">
        <w:trPr>
          <w:gridAfter w:val="1"/>
          <w:wAfter w:w="6" w:type="dxa"/>
          <w:trHeight w:val="1140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AE0929" w:rsidRPr="0023359F" w:rsidRDefault="00AE0929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0929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行为规范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E745E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</w:t>
            </w:r>
            <w:r w:rsidR="005E0F5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学生言行文明，按时值周(或积极参加学校指派的公益活动)，遵守学校各项文明规范要求。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813290" w:rsidP="00813290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</w:t>
            </w:r>
            <w:r w:rsidR="001A1053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照</w:t>
            </w:r>
            <w:r w:rsidR="00227C8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《班级工作考核办法》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计分。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929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查看工作记录、日常检查记录。</w:t>
            </w:r>
          </w:p>
        </w:tc>
      </w:tr>
      <w:tr w:rsidR="00E57A80" w:rsidRPr="0023359F" w:rsidTr="00B133F0">
        <w:trPr>
          <w:gridAfter w:val="1"/>
          <w:wAfter w:w="6" w:type="dxa"/>
          <w:trHeight w:val="107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lastRenderedPageBreak/>
              <w:t>班级</w:t>
            </w:r>
          </w:p>
          <w:p w:rsidR="00E57A80" w:rsidRPr="0023359F" w:rsidRDefault="00E57A8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管理</w:t>
            </w:r>
          </w:p>
          <w:p w:rsidR="00E57A80" w:rsidRPr="0023359F" w:rsidRDefault="00E57A80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E57A80" w:rsidRPr="0023359F" w:rsidRDefault="00E57A80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E57A80" w:rsidRPr="0023359F" w:rsidRDefault="00E57A80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班级建设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班委、团支部健全，学生干部选拔公平公正，作用发挥好。建立有班规，每周至</w:t>
            </w:r>
            <w:proofErr w:type="gramStart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少召开</w:t>
            </w:r>
            <w:proofErr w:type="gramEnd"/>
            <w:r w:rsidRPr="0023359F"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  <w:t>1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次班会，每月召开一次班干会。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7A80" w:rsidRPr="0023359F" w:rsidRDefault="00227C84" w:rsidP="00636B3D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干部队伍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健全加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1分，发挥作用好加2分，按时召开会议加</w:t>
            </w:r>
            <w:r w:rsidR="00636B3D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分，</w:t>
            </w:r>
            <w:r w:rsidR="00636B3D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每少开一次扣0.2分。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查看材料</w:t>
            </w:r>
          </w:p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查阅工作记录</w:t>
            </w:r>
          </w:p>
        </w:tc>
      </w:tr>
      <w:tr w:rsidR="00E57A80" w:rsidRPr="0023359F" w:rsidTr="00B133F0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学风班风建设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班风学风正，上课出勤率高。学生流失率小。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337CB" w:rsidP="008337CB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每旷课1人次扣0.1分（教务处提供考勤记录为准）；</w:t>
            </w:r>
            <w:r w:rsidR="00E57A80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学生流失率</w:t>
            </w:r>
            <w:r w:rsidR="00813290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小于3%加10分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查看工作、检查记录</w:t>
            </w:r>
          </w:p>
        </w:tc>
      </w:tr>
      <w:tr w:rsidR="00E57A80" w:rsidRPr="0023359F" w:rsidTr="00B133F0">
        <w:trPr>
          <w:gridAfter w:val="1"/>
          <w:wAfter w:w="6" w:type="dxa"/>
          <w:trHeight w:val="1310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班级活动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积极组织学生参加学校组织的各种知识技能竞赛、文体活动、实践活动、教育活动等。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1329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参照《班级工作考核办法》计分。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查看活动记录</w:t>
            </w:r>
          </w:p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</w:tr>
      <w:tr w:rsidR="00E57A80" w:rsidRPr="0023359F" w:rsidTr="00B133F0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宿舍管理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745E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</w:t>
            </w:r>
            <w:r w:rsidR="00E57A80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重视</w:t>
            </w:r>
            <w:proofErr w:type="gramEnd"/>
            <w:r w:rsidR="00E57A80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学生宿舍管理，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督促班主任按规定深入宿舍，学生住宿秩序好。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1329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参照《班级工作考核办法》计分。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E57A80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日常检查抽查成绩或工作记录</w:t>
            </w:r>
          </w:p>
        </w:tc>
      </w:tr>
      <w:tr w:rsidR="00E57A80" w:rsidRPr="0023359F" w:rsidTr="00B133F0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57A8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早操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组织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745E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</w:t>
            </w:r>
            <w:r w:rsidR="0085556C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重视</w:t>
            </w:r>
            <w:proofErr w:type="gramEnd"/>
            <w:r w:rsidR="0085556C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早操（早自习）组织与</w:t>
            </w:r>
            <w:r w:rsidR="0085556C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管理，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早操（早自习）出勤率高，秩序好。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1329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参照《班级工作考核办法》计分</w:t>
            </w:r>
            <w:r w:rsidR="008337CB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日常检查抽查成绩或工作记录</w:t>
            </w:r>
          </w:p>
        </w:tc>
      </w:tr>
      <w:tr w:rsidR="00E57A80" w:rsidRPr="0023359F" w:rsidTr="00B133F0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自习管理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745E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重视</w:t>
            </w:r>
            <w:proofErr w:type="gramEnd"/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学生自习课管理，出勤率高，秩序好。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1329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参照《班级工作考核办法》计分</w:t>
            </w:r>
            <w:r w:rsidR="008337CB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日常检查抽查成绩或工作记录</w:t>
            </w:r>
          </w:p>
        </w:tc>
      </w:tr>
      <w:tr w:rsidR="00E57A80" w:rsidRPr="0023359F" w:rsidTr="00B133F0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0" w:rsidRPr="0023359F" w:rsidRDefault="00E57A80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AE0929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班级卫生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E745EB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</w:t>
            </w:r>
            <w:bookmarkStart w:id="0" w:name="_GoBack"/>
            <w:bookmarkEnd w:id="0"/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重视班级卫生工作，教室、宿舍干净整洁。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81329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参照《班级工作考核办法》计分</w:t>
            </w:r>
            <w:r w:rsidR="008337CB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7A80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AE0929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日常检查抽查成绩或工作记录</w:t>
            </w:r>
          </w:p>
        </w:tc>
      </w:tr>
      <w:tr w:rsidR="000B01CD" w:rsidRPr="0023359F" w:rsidTr="00C71411">
        <w:trPr>
          <w:gridAfter w:val="1"/>
          <w:wAfter w:w="6" w:type="dxa"/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</w:tcPr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5E0F5D" w:rsidRPr="0023359F" w:rsidRDefault="005E0F5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</w:t>
            </w: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事务</w:t>
            </w: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  <w:p w:rsidR="000B01CD" w:rsidRPr="0023359F" w:rsidRDefault="000B01CD" w:rsidP="0023359F">
            <w:pPr>
              <w:widowControl/>
              <w:spacing w:before="150" w:after="150" w:line="340" w:lineRule="exac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lastRenderedPageBreak/>
              <w:t>请假管理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严格学生请假管理，按规定为学生办理请假手续。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8438AE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请假管理规范2分。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查看手续存根</w:t>
            </w:r>
          </w:p>
          <w:p w:rsidR="005E0F5D" w:rsidRPr="0023359F" w:rsidRDefault="005E0F5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检查记录</w:t>
            </w:r>
          </w:p>
        </w:tc>
      </w:tr>
      <w:tr w:rsidR="000B01CD" w:rsidRPr="0023359F" w:rsidTr="00C71411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资助工作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按照规定对学生进行综合素质测评；认真做好家庭经济困难学生认定、各类奖学金评定、学生贷款、国家助学金确定等工作，坚持公平公正公开，不得侵犯学生利益；上报数据及时，准确率高。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817DC3" w:rsidP="00817DC3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14"/>
                <w:kern w:val="0"/>
                <w:szCs w:val="21"/>
              </w:rPr>
              <w:t>满分10分，违规行为一次扣10分，其他每缺一项（次）扣2分。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8F310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5E0F5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工作记录</w:t>
            </w:r>
          </w:p>
          <w:p w:rsidR="008F3100" w:rsidRPr="0023359F" w:rsidRDefault="008F310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学生反馈</w:t>
            </w:r>
          </w:p>
        </w:tc>
      </w:tr>
      <w:tr w:rsidR="000B01CD" w:rsidRPr="0023359F" w:rsidTr="00C71411">
        <w:trPr>
          <w:gridAfter w:val="1"/>
          <w:wAfter w:w="6" w:type="dxa"/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评先评优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根据评选条件，按要求按时完成三好学生、优秀团员、优秀学生干部</w:t>
            </w:r>
            <w:proofErr w:type="gramStart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干部</w:t>
            </w:r>
            <w:proofErr w:type="gramEnd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、优秀毕业生等学生先进个人的评选工作。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817DC3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按规定评优评先2分；表格填写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规范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2分；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按时报送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8F310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  <w:p w:rsidR="008F3100" w:rsidRPr="0023359F" w:rsidRDefault="008F310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学生反馈</w:t>
            </w:r>
          </w:p>
        </w:tc>
      </w:tr>
      <w:tr w:rsidR="000B01CD" w:rsidRPr="0023359F" w:rsidTr="00C71411">
        <w:trPr>
          <w:trHeight w:val="96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违纪处分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对违纪处理及时，对违纪学生进行批评教育。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A05094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违纪</w:t>
            </w:r>
            <w:r w:rsidR="00A0509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处理及时公正，效果较好4</w:t>
            </w:r>
            <w:r w:rsidR="00817DC3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分</w:t>
            </w:r>
            <w:r w:rsidR="00A0509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查看材料</w:t>
            </w:r>
          </w:p>
          <w:p w:rsidR="008F3100" w:rsidRPr="0023359F" w:rsidRDefault="008F3100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安全教育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在学生中开展用电、消防、交通、财产等安全教育，以及防传销、防渗透、防邪教等教育。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A05094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每开展一次主题教育活动加2分。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特殊群体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关注特殊学生，建立班级特殊学生档案，积极进行教育引导。学生发生校园安全事故及时到场、汇报，协助处理。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A05094" w:rsidP="00A05094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特殊学生建立有档案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材料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2分，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安排跟踪服务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；发生事件是否及时到场</w:t>
            </w:r>
            <w:r w:rsidR="008F3100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处理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查看档案</w:t>
            </w:r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新生</w:t>
            </w: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事务</w:t>
            </w: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新生报到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A05094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做好新生接待、登记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等工作。及时统计报到数量。了解学生对学校迎新工作中的问题和建议。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A05094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圆满完成迎新工作加5分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资格复查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严格查处冒名顶替新生，组织新生进行身体健康复查，及时报送新生入学资格审查情况。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A05094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入学资格复查、组织体检各2分。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查看材料</w:t>
            </w:r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FF2391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入学教育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军训工作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按照</w:t>
            </w:r>
            <w:r w:rsidR="00FF2391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学校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统一安排参加值班，做好</w:t>
            </w:r>
            <w:r w:rsidR="00FF2391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入学教育及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军训期间新生的管理工作；配合教官做好考勤、内务整理、宿舍卫生检查等工作。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FF2391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做好入学教育</w:t>
            </w:r>
            <w:r w:rsidR="00A0509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，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配合教官做好</w:t>
            </w:r>
            <w:r w:rsidR="00A0509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军训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各项工作</w:t>
            </w:r>
            <w:r w:rsidR="00A05094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="00327E5C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，出勤率高2分。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查看考勤材料</w:t>
            </w:r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学生信息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按时上报新生信息，掌握学生类别状况，学生信息准确率高。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学生信息核对准确2分，反馈上报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lastRenderedPageBreak/>
              <w:t>及时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2分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lastRenderedPageBreak/>
              <w:t>查看工作记录</w:t>
            </w:r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lastRenderedPageBreak/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其他事务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组织学生办理学生证（</w:t>
            </w:r>
            <w:proofErr w:type="gramStart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含学生火</w:t>
            </w:r>
            <w:proofErr w:type="gramEnd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车票优惠卡）等各种证件；领取并发放《学生手册》，并组织好学生的学习和测试工作。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327E5C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配合做好新生各项工作每项1分。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查看材料</w:t>
            </w:r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手续办理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组织好学生办理离校手续、公寓检查及赔付工作。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327E5C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配合做好毕业生离校各项工作每项1分。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327E5C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</w:t>
            </w:r>
            <w:r w:rsidR="00327E5C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安全稳定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做好返校期间学生的安全教育和感恩教育，发现并及时处理学生纠纷。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毕业生返校期间每违纪一次扣1分。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proofErr w:type="gramStart"/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系部记录</w:t>
            </w:r>
            <w:proofErr w:type="gramEnd"/>
          </w:p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查看工作记录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108" w:type="dxa"/>
              <w:bottom w:w="21" w:type="dxa"/>
              <w:right w:w="108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其他</w:t>
            </w:r>
          </w:p>
          <w:p w:rsidR="000B01CD" w:rsidRPr="0023359F" w:rsidRDefault="000B01CD" w:rsidP="0023359F">
            <w:pPr>
              <w:widowControl/>
              <w:spacing w:before="150" w:after="150" w:line="340" w:lineRule="exact"/>
              <w:jc w:val="center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工作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论文科研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积极撰写学生管理工作论文，开展学生管理工作研究。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发表论文</w:t>
            </w:r>
            <w:r w:rsidR="00327E5C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每篇2分，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科研成果</w:t>
            </w:r>
            <w:r w:rsidR="00327E5C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每项5分</w:t>
            </w: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查看证书或文件</w:t>
            </w:r>
          </w:p>
        </w:tc>
      </w:tr>
      <w:tr w:rsidR="000B01CD" w:rsidRPr="0023359F" w:rsidTr="00C71411">
        <w:trPr>
          <w:trHeight w:val="61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D" w:rsidRPr="0023359F" w:rsidRDefault="000B01CD" w:rsidP="0023359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相关资质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主动考取职业指导师、心理咨询师等与学生管理工作相关的资格证书。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327E5C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每个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证书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5分</w:t>
            </w:r>
            <w:r w:rsidR="000B01CD"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01CD" w:rsidRPr="0023359F" w:rsidRDefault="000B01CD" w:rsidP="0023359F">
            <w:pPr>
              <w:widowControl/>
              <w:spacing w:before="20" w:after="20" w:line="340" w:lineRule="exac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Cs w:val="21"/>
                <w:lang w:bidi="ar"/>
              </w:rPr>
            </w:pPr>
            <w:r w:rsidRPr="0023359F">
              <w:rPr>
                <w:rFonts w:asciiTheme="minorEastAsia" w:eastAsiaTheme="minorEastAsia" w:hAnsiTheme="minorEastAsia" w:hint="eastAsia"/>
                <w:kern w:val="0"/>
                <w:szCs w:val="21"/>
                <w:lang w:bidi="ar"/>
              </w:rPr>
              <w:t>查看证书</w:t>
            </w:r>
          </w:p>
        </w:tc>
      </w:tr>
    </w:tbl>
    <w:p w:rsidR="00600B05" w:rsidRPr="0023359F" w:rsidRDefault="00600B05" w:rsidP="0023359F">
      <w:pPr>
        <w:spacing w:line="340" w:lineRule="exact"/>
        <w:rPr>
          <w:rFonts w:asciiTheme="minorEastAsia" w:eastAsiaTheme="minorEastAsia" w:hAnsiTheme="minorEastAsia"/>
          <w:szCs w:val="21"/>
        </w:rPr>
      </w:pPr>
    </w:p>
    <w:sectPr w:rsidR="00600B05" w:rsidRPr="0023359F" w:rsidSect="00F231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A" w:rsidRDefault="00F2635A" w:rsidP="00F0370E">
      <w:r>
        <w:separator/>
      </w:r>
    </w:p>
  </w:endnote>
  <w:endnote w:type="continuationSeparator" w:id="0">
    <w:p w:rsidR="00F2635A" w:rsidRDefault="00F2635A" w:rsidP="00F0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A" w:rsidRDefault="00F2635A" w:rsidP="00F0370E">
      <w:r>
        <w:separator/>
      </w:r>
    </w:p>
  </w:footnote>
  <w:footnote w:type="continuationSeparator" w:id="0">
    <w:p w:rsidR="00F2635A" w:rsidRDefault="00F2635A" w:rsidP="00F0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C"/>
    <w:rsid w:val="00092F4E"/>
    <w:rsid w:val="000A0150"/>
    <w:rsid w:val="000B01CD"/>
    <w:rsid w:val="000B595D"/>
    <w:rsid w:val="0017420E"/>
    <w:rsid w:val="001A1053"/>
    <w:rsid w:val="00227C84"/>
    <w:rsid w:val="0023359F"/>
    <w:rsid w:val="0024446B"/>
    <w:rsid w:val="00316C12"/>
    <w:rsid w:val="00327E5C"/>
    <w:rsid w:val="003356E0"/>
    <w:rsid w:val="00335930"/>
    <w:rsid w:val="0054742E"/>
    <w:rsid w:val="005E0F5D"/>
    <w:rsid w:val="00600B05"/>
    <w:rsid w:val="0062468D"/>
    <w:rsid w:val="00636B3D"/>
    <w:rsid w:val="00651E27"/>
    <w:rsid w:val="0065580F"/>
    <w:rsid w:val="00692663"/>
    <w:rsid w:val="00711495"/>
    <w:rsid w:val="007A40D1"/>
    <w:rsid w:val="00813290"/>
    <w:rsid w:val="00817DC3"/>
    <w:rsid w:val="008337CB"/>
    <w:rsid w:val="008438AE"/>
    <w:rsid w:val="0085556C"/>
    <w:rsid w:val="008C7007"/>
    <w:rsid w:val="008F3100"/>
    <w:rsid w:val="0090014B"/>
    <w:rsid w:val="009957E8"/>
    <w:rsid w:val="009A46B2"/>
    <w:rsid w:val="00A02771"/>
    <w:rsid w:val="00A05094"/>
    <w:rsid w:val="00A21CA9"/>
    <w:rsid w:val="00A556E3"/>
    <w:rsid w:val="00AE0929"/>
    <w:rsid w:val="00AF4E19"/>
    <w:rsid w:val="00B1382A"/>
    <w:rsid w:val="00B8430A"/>
    <w:rsid w:val="00D23C81"/>
    <w:rsid w:val="00D2728A"/>
    <w:rsid w:val="00D55C39"/>
    <w:rsid w:val="00D6059C"/>
    <w:rsid w:val="00D61F04"/>
    <w:rsid w:val="00DC78D0"/>
    <w:rsid w:val="00E57A80"/>
    <w:rsid w:val="00E745EB"/>
    <w:rsid w:val="00F0370E"/>
    <w:rsid w:val="00F06C9C"/>
    <w:rsid w:val="00F129B4"/>
    <w:rsid w:val="00F231CC"/>
    <w:rsid w:val="00F2635A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7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FBAC-06FB-41D2-B429-F8DFEF2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332</Words>
  <Characters>1898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xsc</cp:lastModifiedBy>
  <cp:revision>22</cp:revision>
  <dcterms:created xsi:type="dcterms:W3CDTF">2017-07-15T02:37:00Z</dcterms:created>
  <dcterms:modified xsi:type="dcterms:W3CDTF">2017-08-22T07:20:00Z</dcterms:modified>
</cp:coreProperties>
</file>